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6AA2" w:rsidRDefault="00176AA2" w:rsidP="00F03E1D">
      <w:pPr>
        <w:jc w:val="both"/>
        <w:rPr>
          <w:rFonts w:ascii="Times New Roman" w:hAnsi="Times New Roman" w:cs="Times New Roman"/>
          <w:b/>
          <w:noProof/>
          <w:lang w:eastAsia="cs-CZ"/>
        </w:rPr>
      </w:pPr>
    </w:p>
    <w:p w:rsidR="00176AA2" w:rsidRDefault="00176AA2" w:rsidP="00F03E1D">
      <w:pPr>
        <w:jc w:val="both"/>
        <w:rPr>
          <w:rFonts w:ascii="Times New Roman" w:hAnsi="Times New Roman" w:cs="Times New Roman"/>
          <w:b/>
          <w:noProof/>
          <w:lang w:eastAsia="cs-CZ"/>
        </w:rPr>
      </w:pPr>
    </w:p>
    <w:p w:rsidR="00176AA2" w:rsidRDefault="00176AA2" w:rsidP="00F03E1D">
      <w:pPr>
        <w:jc w:val="both"/>
        <w:rPr>
          <w:rFonts w:ascii="Times New Roman" w:hAnsi="Times New Roman" w:cs="Times New Roman"/>
          <w:b/>
          <w:noProof/>
          <w:lang w:eastAsia="cs-CZ"/>
        </w:rPr>
      </w:pPr>
    </w:p>
    <w:p w:rsidR="00176AA2" w:rsidRPr="00A41F34" w:rsidRDefault="00176AA2" w:rsidP="00176AA2">
      <w:pPr>
        <w:jc w:val="center"/>
        <w:rPr>
          <w:b/>
          <w:i/>
          <w:sz w:val="36"/>
          <w:szCs w:val="36"/>
        </w:rPr>
      </w:pPr>
      <w:r w:rsidRPr="00A41F34">
        <w:rPr>
          <w:b/>
          <w:i/>
          <w:sz w:val="36"/>
          <w:szCs w:val="36"/>
        </w:rPr>
        <w:t>BLATNICKÝ ZPRAVODAJ</w:t>
      </w:r>
    </w:p>
    <w:p w:rsidR="00176AA2" w:rsidRDefault="00176AA2" w:rsidP="00176AA2">
      <w:pPr>
        <w:jc w:val="center"/>
        <w:rPr>
          <w:rFonts w:ascii="Times New Roman" w:hAnsi="Times New Roman" w:cs="Times New Roman"/>
          <w:b/>
          <w:noProof/>
          <w:lang w:eastAsia="cs-CZ"/>
        </w:rPr>
      </w:pPr>
    </w:p>
    <w:p w:rsidR="00176AA2" w:rsidRDefault="00176AA2" w:rsidP="00F03E1D">
      <w:pPr>
        <w:jc w:val="both"/>
        <w:rPr>
          <w:rFonts w:ascii="Times New Roman" w:hAnsi="Times New Roman" w:cs="Times New Roman"/>
          <w:b/>
          <w:noProof/>
          <w:lang w:eastAsia="cs-CZ"/>
        </w:rPr>
      </w:pPr>
    </w:p>
    <w:p w:rsidR="00176AA2" w:rsidRDefault="00176AA2" w:rsidP="00F03E1D">
      <w:pPr>
        <w:jc w:val="both"/>
        <w:rPr>
          <w:rFonts w:ascii="Times New Roman" w:hAnsi="Times New Roman" w:cs="Times New Roman"/>
          <w:b/>
          <w:noProof/>
          <w:lang w:eastAsia="cs-CZ"/>
        </w:rPr>
      </w:pPr>
    </w:p>
    <w:p w:rsidR="00176AA2" w:rsidRDefault="00E1014A" w:rsidP="002B7B56">
      <w:pPr>
        <w:rPr>
          <w:rFonts w:ascii="Times New Roman" w:hAnsi="Times New Roman" w:cs="Times New Roman"/>
          <w:b/>
          <w:noProof/>
          <w:lang w:eastAsia="cs-CZ"/>
        </w:rPr>
      </w:pPr>
      <w:r>
        <w:rPr>
          <w:rFonts w:ascii="Times New Roman" w:hAnsi="Times New Roman" w:cs="Times New Roman"/>
          <w:b/>
          <w:noProof/>
          <w:lang w:eastAsia="cs-CZ"/>
        </w:rPr>
        <w:drawing>
          <wp:inline distT="0" distB="0" distL="0" distR="0">
            <wp:extent cx="4404415" cy="3629891"/>
            <wp:effectExtent l="19050" t="0" r="0" b="0"/>
            <wp:docPr id="18" name="obrázek 2" descr="C:\Users\CZECHPOINT\Pictures\Sraz senioři Blatnice 13.10.2012\DSCN09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ZECHPOINT\Pictures\Sraz senioři Blatnice 13.10.2012\DSCN0969.JPG"/>
                    <pic:cNvPicPr>
                      <a:picLocks noChangeAspect="1" noChangeArrowheads="1"/>
                    </pic:cNvPicPr>
                  </pic:nvPicPr>
                  <pic:blipFill>
                    <a:blip r:embed="rId8" cstate="print"/>
                    <a:srcRect/>
                    <a:stretch>
                      <a:fillRect/>
                    </a:stretch>
                  </pic:blipFill>
                  <pic:spPr bwMode="auto">
                    <a:xfrm>
                      <a:off x="0" y="0"/>
                      <a:ext cx="4404415" cy="3629891"/>
                    </a:xfrm>
                    <a:prstGeom prst="rect">
                      <a:avLst/>
                    </a:prstGeom>
                    <a:noFill/>
                    <a:ln w="9525">
                      <a:noFill/>
                      <a:miter lim="800000"/>
                      <a:headEnd/>
                      <a:tailEnd/>
                    </a:ln>
                  </pic:spPr>
                </pic:pic>
              </a:graphicData>
            </a:graphic>
          </wp:inline>
        </w:drawing>
      </w:r>
    </w:p>
    <w:p w:rsidR="00176AA2" w:rsidRDefault="00176AA2" w:rsidP="00176AA2">
      <w:pPr>
        <w:jc w:val="center"/>
        <w:rPr>
          <w:rFonts w:ascii="Times New Roman" w:hAnsi="Times New Roman" w:cs="Times New Roman"/>
          <w:b/>
        </w:rPr>
      </w:pPr>
    </w:p>
    <w:p w:rsidR="00176AA2" w:rsidRDefault="00176AA2" w:rsidP="00F03E1D">
      <w:pPr>
        <w:jc w:val="both"/>
        <w:rPr>
          <w:rFonts w:ascii="Times New Roman" w:hAnsi="Times New Roman" w:cs="Times New Roman"/>
          <w:b/>
        </w:rPr>
      </w:pPr>
    </w:p>
    <w:p w:rsidR="00E1014A" w:rsidRDefault="00E1014A" w:rsidP="00F03E1D">
      <w:pPr>
        <w:jc w:val="both"/>
        <w:rPr>
          <w:rFonts w:ascii="Times New Roman" w:hAnsi="Times New Roman" w:cs="Times New Roman"/>
          <w:b/>
        </w:rPr>
      </w:pPr>
    </w:p>
    <w:p w:rsidR="00176AA2" w:rsidRPr="00930381" w:rsidRDefault="00176AA2" w:rsidP="00E1014A">
      <w:pPr>
        <w:ind w:left="2124" w:firstLine="708"/>
        <w:rPr>
          <w:b/>
          <w:i/>
          <w:sz w:val="36"/>
          <w:szCs w:val="36"/>
        </w:rPr>
      </w:pPr>
      <w:r w:rsidRPr="00A41F34">
        <w:rPr>
          <w:b/>
          <w:i/>
          <w:sz w:val="36"/>
          <w:szCs w:val="36"/>
        </w:rPr>
        <w:t>20</w:t>
      </w:r>
      <w:r w:rsidR="007775A1">
        <w:rPr>
          <w:b/>
          <w:i/>
          <w:sz w:val="36"/>
          <w:szCs w:val="36"/>
        </w:rPr>
        <w:t>12</w:t>
      </w:r>
    </w:p>
    <w:p w:rsidR="00176AA2" w:rsidRDefault="00176AA2" w:rsidP="00176AA2">
      <w:pPr>
        <w:jc w:val="center"/>
        <w:rPr>
          <w:rFonts w:ascii="Times New Roman" w:hAnsi="Times New Roman" w:cs="Times New Roman"/>
          <w:b/>
        </w:rPr>
      </w:pPr>
    </w:p>
    <w:p w:rsidR="00176AA2" w:rsidRDefault="00176AA2" w:rsidP="00F03E1D">
      <w:pPr>
        <w:jc w:val="both"/>
        <w:rPr>
          <w:rFonts w:ascii="Times New Roman" w:hAnsi="Times New Roman" w:cs="Times New Roman"/>
          <w:b/>
        </w:rPr>
      </w:pPr>
    </w:p>
    <w:p w:rsidR="00176AA2" w:rsidRDefault="003C097F" w:rsidP="00F03E1D">
      <w:pPr>
        <w:jc w:val="both"/>
        <w:rPr>
          <w:rFonts w:ascii="Times New Roman" w:hAnsi="Times New Roman" w:cs="Times New Roman"/>
          <w:b/>
        </w:rPr>
      </w:pPr>
      <w:r>
        <w:rPr>
          <w:rFonts w:ascii="Times New Roman" w:hAnsi="Times New Roman" w:cs="Times New Roman"/>
          <w:b/>
          <w:noProof/>
          <w:lang w:eastAsia="cs-CZ"/>
        </w:rPr>
        <w:lastRenderedPageBreak/>
        <w:drawing>
          <wp:anchor distT="0" distB="0" distL="114300" distR="114300" simplePos="0" relativeHeight="251684864" behindDoc="0" locked="0" layoutInCell="1" allowOverlap="1">
            <wp:simplePos x="0" y="0"/>
            <wp:positionH relativeFrom="column">
              <wp:posOffset>23610</wp:posOffset>
            </wp:positionH>
            <wp:positionV relativeFrom="paragraph">
              <wp:posOffset>346</wp:posOffset>
            </wp:positionV>
            <wp:extent cx="3102841" cy="2327564"/>
            <wp:effectExtent l="19050" t="0" r="2309" b="0"/>
            <wp:wrapSquare wrapText="bothSides"/>
            <wp:docPr id="56" name="obrázek 8" descr="C:\Users\CZECHPOINT\Pictures\Masopust 25.2.2012\DSCN0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CZECHPOINT\Pictures\Masopust 25.2.2012\DSCN0133.JPG"/>
                    <pic:cNvPicPr>
                      <a:picLocks noChangeAspect="1" noChangeArrowheads="1"/>
                    </pic:cNvPicPr>
                  </pic:nvPicPr>
                  <pic:blipFill>
                    <a:blip r:embed="rId9" cstate="print"/>
                    <a:srcRect/>
                    <a:stretch>
                      <a:fillRect/>
                    </a:stretch>
                  </pic:blipFill>
                  <pic:spPr bwMode="auto">
                    <a:xfrm>
                      <a:off x="0" y="0"/>
                      <a:ext cx="3102841" cy="2327564"/>
                    </a:xfrm>
                    <a:prstGeom prst="rect">
                      <a:avLst/>
                    </a:prstGeom>
                    <a:noFill/>
                    <a:ln w="9525">
                      <a:noFill/>
                      <a:miter lim="800000"/>
                      <a:headEnd/>
                      <a:tailEnd/>
                    </a:ln>
                  </pic:spPr>
                </pic:pic>
              </a:graphicData>
            </a:graphic>
          </wp:anchor>
        </w:drawing>
      </w:r>
      <w:r>
        <w:rPr>
          <w:rFonts w:ascii="Times New Roman" w:hAnsi="Times New Roman" w:cs="Times New Roman"/>
          <w:b/>
        </w:rPr>
        <w:t xml:space="preserve">      </w:t>
      </w:r>
    </w:p>
    <w:p w:rsidR="003C097F" w:rsidRDefault="003C097F" w:rsidP="00F03E1D">
      <w:pPr>
        <w:jc w:val="both"/>
        <w:rPr>
          <w:rFonts w:ascii="Times New Roman" w:hAnsi="Times New Roman" w:cs="Times New Roman"/>
          <w:b/>
        </w:rPr>
      </w:pPr>
      <w:r>
        <w:rPr>
          <w:rFonts w:ascii="Times New Roman" w:hAnsi="Times New Roman" w:cs="Times New Roman"/>
          <w:b/>
        </w:rPr>
        <w:t xml:space="preserve">    </w:t>
      </w:r>
    </w:p>
    <w:p w:rsidR="00176AA2" w:rsidRPr="003C097F" w:rsidRDefault="003C097F" w:rsidP="00F03E1D">
      <w:pPr>
        <w:jc w:val="both"/>
        <w:rPr>
          <w:rFonts w:ascii="Times New Roman" w:hAnsi="Times New Roman" w:cs="Times New Roman"/>
          <w:b/>
          <w:sz w:val="32"/>
          <w:szCs w:val="32"/>
        </w:rPr>
      </w:pPr>
      <w:r>
        <w:rPr>
          <w:rFonts w:ascii="Times New Roman" w:hAnsi="Times New Roman" w:cs="Times New Roman"/>
          <w:b/>
        </w:rPr>
        <w:t xml:space="preserve">            </w:t>
      </w:r>
      <w:r w:rsidRPr="003C097F">
        <w:rPr>
          <w:rFonts w:ascii="Times New Roman" w:hAnsi="Times New Roman" w:cs="Times New Roman"/>
          <w:b/>
          <w:sz w:val="32"/>
          <w:szCs w:val="32"/>
        </w:rPr>
        <w:t xml:space="preserve">M  </w:t>
      </w:r>
    </w:p>
    <w:p w:rsidR="00176AA2" w:rsidRPr="003C097F" w:rsidRDefault="003C097F" w:rsidP="00F03E1D">
      <w:pPr>
        <w:jc w:val="both"/>
        <w:rPr>
          <w:rFonts w:ascii="Times New Roman" w:hAnsi="Times New Roman" w:cs="Times New Roman"/>
          <w:b/>
          <w:sz w:val="32"/>
          <w:szCs w:val="32"/>
        </w:rPr>
      </w:pPr>
      <w:r>
        <w:rPr>
          <w:rFonts w:ascii="Times New Roman" w:hAnsi="Times New Roman" w:cs="Times New Roman"/>
          <w:b/>
          <w:sz w:val="32"/>
          <w:szCs w:val="32"/>
        </w:rPr>
        <w:t xml:space="preserve">         </w:t>
      </w:r>
      <w:r w:rsidRPr="003C097F">
        <w:rPr>
          <w:rFonts w:ascii="Times New Roman" w:hAnsi="Times New Roman" w:cs="Times New Roman"/>
          <w:b/>
          <w:sz w:val="32"/>
          <w:szCs w:val="32"/>
        </w:rPr>
        <w:t>A</w:t>
      </w:r>
    </w:p>
    <w:p w:rsidR="002C2C07" w:rsidRPr="003C097F" w:rsidRDefault="003C097F" w:rsidP="003C097F">
      <w:pPr>
        <w:rPr>
          <w:rFonts w:ascii="Times New Roman" w:hAnsi="Times New Roman" w:cs="Times New Roman"/>
          <w:b/>
          <w:sz w:val="32"/>
          <w:szCs w:val="32"/>
        </w:rPr>
      </w:pPr>
      <w:r>
        <w:rPr>
          <w:rFonts w:ascii="Times New Roman" w:hAnsi="Times New Roman" w:cs="Times New Roman"/>
          <w:b/>
          <w:sz w:val="32"/>
          <w:szCs w:val="32"/>
        </w:rPr>
        <w:t xml:space="preserve">        </w:t>
      </w:r>
      <w:r w:rsidRPr="003C097F">
        <w:rPr>
          <w:rFonts w:ascii="Times New Roman" w:hAnsi="Times New Roman" w:cs="Times New Roman"/>
          <w:b/>
          <w:sz w:val="32"/>
          <w:szCs w:val="32"/>
        </w:rPr>
        <w:t xml:space="preserve">  S     </w:t>
      </w:r>
    </w:p>
    <w:p w:rsidR="001B6576" w:rsidRPr="003C097F" w:rsidRDefault="003C097F" w:rsidP="00F03E1D">
      <w:pPr>
        <w:jc w:val="both"/>
        <w:rPr>
          <w:rFonts w:ascii="Times New Roman" w:hAnsi="Times New Roman" w:cs="Times New Roman"/>
          <w:b/>
          <w:sz w:val="32"/>
          <w:szCs w:val="32"/>
        </w:rPr>
      </w:pPr>
      <w:r w:rsidRPr="003C097F">
        <w:rPr>
          <w:rFonts w:ascii="Times New Roman" w:hAnsi="Times New Roman" w:cs="Times New Roman"/>
          <w:b/>
          <w:sz w:val="32"/>
          <w:szCs w:val="32"/>
        </w:rPr>
        <w:t xml:space="preserve"> </w:t>
      </w:r>
      <w:r>
        <w:rPr>
          <w:rFonts w:ascii="Times New Roman" w:hAnsi="Times New Roman" w:cs="Times New Roman"/>
          <w:b/>
          <w:sz w:val="32"/>
          <w:szCs w:val="32"/>
        </w:rPr>
        <w:t xml:space="preserve">    </w:t>
      </w:r>
      <w:r w:rsidRPr="003C097F">
        <w:rPr>
          <w:rFonts w:ascii="Times New Roman" w:hAnsi="Times New Roman" w:cs="Times New Roman"/>
          <w:b/>
          <w:sz w:val="32"/>
          <w:szCs w:val="32"/>
        </w:rPr>
        <w:t xml:space="preserve">    O     </w:t>
      </w:r>
    </w:p>
    <w:p w:rsidR="003C097F" w:rsidRPr="003C097F" w:rsidRDefault="003C097F" w:rsidP="00F03E1D">
      <w:pPr>
        <w:jc w:val="both"/>
        <w:rPr>
          <w:rFonts w:ascii="Times New Roman" w:hAnsi="Times New Roman" w:cs="Times New Roman"/>
          <w:b/>
          <w:sz w:val="32"/>
          <w:szCs w:val="32"/>
        </w:rPr>
      </w:pPr>
      <w:r>
        <w:rPr>
          <w:rFonts w:ascii="Times New Roman" w:hAnsi="Times New Roman" w:cs="Times New Roman"/>
          <w:b/>
          <w:sz w:val="32"/>
          <w:szCs w:val="32"/>
        </w:rPr>
        <w:t xml:space="preserve">       </w:t>
      </w:r>
      <w:r w:rsidRPr="003C097F">
        <w:rPr>
          <w:rFonts w:ascii="Times New Roman" w:hAnsi="Times New Roman" w:cs="Times New Roman"/>
          <w:b/>
          <w:sz w:val="32"/>
          <w:szCs w:val="32"/>
        </w:rPr>
        <w:t xml:space="preserve">  P         </w:t>
      </w:r>
    </w:p>
    <w:p w:rsidR="003C097F" w:rsidRPr="003C097F" w:rsidRDefault="003C097F" w:rsidP="00F03E1D">
      <w:pPr>
        <w:jc w:val="both"/>
        <w:rPr>
          <w:rFonts w:ascii="Times New Roman" w:hAnsi="Times New Roman" w:cs="Times New Roman"/>
          <w:b/>
          <w:sz w:val="32"/>
          <w:szCs w:val="32"/>
        </w:rPr>
      </w:pPr>
      <w:r w:rsidRPr="003C097F">
        <w:rPr>
          <w:rFonts w:ascii="Times New Roman" w:hAnsi="Times New Roman" w:cs="Times New Roman"/>
          <w:b/>
          <w:sz w:val="32"/>
          <w:szCs w:val="32"/>
        </w:rPr>
        <w:t xml:space="preserve">       </w:t>
      </w:r>
      <w:r>
        <w:rPr>
          <w:rFonts w:ascii="Times New Roman" w:hAnsi="Times New Roman" w:cs="Times New Roman"/>
          <w:b/>
          <w:sz w:val="32"/>
          <w:szCs w:val="32"/>
        </w:rPr>
        <w:t xml:space="preserve"> </w:t>
      </w:r>
      <w:r w:rsidRPr="003C097F">
        <w:rPr>
          <w:rFonts w:ascii="Times New Roman" w:hAnsi="Times New Roman" w:cs="Times New Roman"/>
          <w:b/>
          <w:sz w:val="32"/>
          <w:szCs w:val="32"/>
        </w:rPr>
        <w:t xml:space="preserve"> U        </w:t>
      </w:r>
    </w:p>
    <w:p w:rsidR="003C097F" w:rsidRPr="003C097F" w:rsidRDefault="003C097F" w:rsidP="00F03E1D">
      <w:pPr>
        <w:jc w:val="both"/>
        <w:rPr>
          <w:rFonts w:ascii="Times New Roman" w:hAnsi="Times New Roman" w:cs="Times New Roman"/>
          <w:b/>
          <w:sz w:val="32"/>
          <w:szCs w:val="32"/>
        </w:rPr>
      </w:pPr>
      <w:r w:rsidRPr="003C097F">
        <w:rPr>
          <w:rFonts w:ascii="Times New Roman" w:hAnsi="Times New Roman" w:cs="Times New Roman"/>
          <w:b/>
          <w:sz w:val="32"/>
          <w:szCs w:val="32"/>
        </w:rPr>
        <w:t xml:space="preserve">        </w:t>
      </w:r>
      <w:r>
        <w:rPr>
          <w:rFonts w:ascii="Times New Roman" w:hAnsi="Times New Roman" w:cs="Times New Roman"/>
          <w:b/>
          <w:sz w:val="32"/>
          <w:szCs w:val="32"/>
        </w:rPr>
        <w:t xml:space="preserve"> </w:t>
      </w:r>
      <w:r w:rsidRPr="003C097F">
        <w:rPr>
          <w:rFonts w:ascii="Times New Roman" w:hAnsi="Times New Roman" w:cs="Times New Roman"/>
          <w:b/>
          <w:sz w:val="32"/>
          <w:szCs w:val="32"/>
        </w:rPr>
        <w:t>S</w:t>
      </w:r>
    </w:p>
    <w:p w:rsidR="003C097F" w:rsidRDefault="003C097F" w:rsidP="00F03E1D">
      <w:pPr>
        <w:jc w:val="both"/>
        <w:rPr>
          <w:rFonts w:ascii="Times New Roman" w:hAnsi="Times New Roman" w:cs="Times New Roman"/>
          <w:b/>
          <w:sz w:val="32"/>
          <w:szCs w:val="32"/>
        </w:rPr>
      </w:pPr>
      <w:r>
        <w:rPr>
          <w:rFonts w:ascii="Times New Roman" w:hAnsi="Times New Roman" w:cs="Times New Roman"/>
          <w:b/>
          <w:sz w:val="32"/>
          <w:szCs w:val="32"/>
        </w:rPr>
        <w:t xml:space="preserve">         T</w:t>
      </w:r>
    </w:p>
    <w:p w:rsidR="003C097F" w:rsidRDefault="003C097F" w:rsidP="00F03E1D">
      <w:pPr>
        <w:jc w:val="both"/>
        <w:rPr>
          <w:rFonts w:ascii="Times New Roman" w:hAnsi="Times New Roman" w:cs="Times New Roman"/>
          <w:b/>
          <w:sz w:val="32"/>
          <w:szCs w:val="32"/>
        </w:rPr>
      </w:pPr>
    </w:p>
    <w:p w:rsidR="003C097F" w:rsidRPr="003C097F" w:rsidRDefault="003C097F" w:rsidP="003C097F">
      <w:pPr>
        <w:jc w:val="center"/>
        <w:rPr>
          <w:rFonts w:ascii="Times New Roman" w:hAnsi="Times New Roman" w:cs="Times New Roman"/>
          <w:b/>
        </w:rPr>
      </w:pPr>
      <w:r>
        <w:rPr>
          <w:rFonts w:ascii="Times New Roman" w:hAnsi="Times New Roman" w:cs="Times New Roman"/>
          <w:b/>
        </w:rPr>
        <w:t>Dětský den + 10. výročí SK</w:t>
      </w:r>
      <w:r w:rsidR="005D489A">
        <w:rPr>
          <w:rFonts w:ascii="Times New Roman" w:hAnsi="Times New Roman" w:cs="Times New Roman"/>
          <w:b/>
        </w:rPr>
        <w:t xml:space="preserve"> Blatnice</w:t>
      </w:r>
    </w:p>
    <w:p w:rsidR="003C097F" w:rsidRDefault="003C097F" w:rsidP="00F03E1D">
      <w:pPr>
        <w:jc w:val="both"/>
        <w:rPr>
          <w:rFonts w:ascii="Times New Roman" w:hAnsi="Times New Roman" w:cs="Times New Roman"/>
          <w:b/>
          <w:sz w:val="32"/>
          <w:szCs w:val="32"/>
        </w:rPr>
      </w:pPr>
    </w:p>
    <w:p w:rsidR="003C097F" w:rsidRDefault="003C097F" w:rsidP="00F03E1D">
      <w:pPr>
        <w:jc w:val="both"/>
        <w:rPr>
          <w:rFonts w:ascii="Times New Roman" w:hAnsi="Times New Roman" w:cs="Times New Roman"/>
          <w:b/>
          <w:sz w:val="32"/>
          <w:szCs w:val="32"/>
        </w:rPr>
      </w:pPr>
      <w:r>
        <w:rPr>
          <w:rFonts w:ascii="Times New Roman" w:hAnsi="Times New Roman" w:cs="Times New Roman"/>
          <w:b/>
          <w:noProof/>
          <w:sz w:val="32"/>
          <w:szCs w:val="32"/>
          <w:lang w:eastAsia="cs-CZ"/>
        </w:rPr>
        <w:drawing>
          <wp:inline distT="0" distB="0" distL="0" distR="0">
            <wp:extent cx="1994419" cy="1495093"/>
            <wp:effectExtent l="19050" t="0" r="5831" b="0"/>
            <wp:docPr id="54" name="obrázek 6" descr="C:\Users\CZECHPOINT\Pictures\Dětský den + 10. výročí fotbalu\DSCN04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ZECHPOINT\Pictures\Dětský den + 10. výročí fotbalu\DSCN0454.JPG"/>
                    <pic:cNvPicPr>
                      <a:picLocks noChangeAspect="1" noChangeArrowheads="1"/>
                    </pic:cNvPicPr>
                  </pic:nvPicPr>
                  <pic:blipFill>
                    <a:blip r:embed="rId10" cstate="print"/>
                    <a:srcRect/>
                    <a:stretch>
                      <a:fillRect/>
                    </a:stretch>
                  </pic:blipFill>
                  <pic:spPr bwMode="auto">
                    <a:xfrm>
                      <a:off x="0" y="0"/>
                      <a:ext cx="1994419" cy="1495093"/>
                    </a:xfrm>
                    <a:prstGeom prst="rect">
                      <a:avLst/>
                    </a:prstGeom>
                    <a:noFill/>
                    <a:ln w="9525">
                      <a:noFill/>
                      <a:miter lim="800000"/>
                      <a:headEnd/>
                      <a:tailEnd/>
                    </a:ln>
                  </pic:spPr>
                </pic:pic>
              </a:graphicData>
            </a:graphic>
          </wp:inline>
        </w:drawing>
      </w:r>
      <w:r>
        <w:rPr>
          <w:rFonts w:ascii="Times New Roman" w:hAnsi="Times New Roman" w:cs="Times New Roman"/>
          <w:b/>
          <w:noProof/>
          <w:sz w:val="32"/>
          <w:szCs w:val="32"/>
          <w:lang w:eastAsia="cs-CZ"/>
        </w:rPr>
        <w:drawing>
          <wp:inline distT="0" distB="0" distL="0" distR="0">
            <wp:extent cx="1994404" cy="1495081"/>
            <wp:effectExtent l="19050" t="0" r="5846" b="0"/>
            <wp:docPr id="55" name="obrázek 7" descr="C:\Users\CZECHPOINT\Pictures\Dětský den + 10. výročí fotbalu\DSCN04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ZECHPOINT\Pictures\Dětský den + 10. výročí fotbalu\DSCN0459.JPG"/>
                    <pic:cNvPicPr>
                      <a:picLocks noChangeAspect="1" noChangeArrowheads="1"/>
                    </pic:cNvPicPr>
                  </pic:nvPicPr>
                  <pic:blipFill>
                    <a:blip r:embed="rId11" cstate="print"/>
                    <a:srcRect/>
                    <a:stretch>
                      <a:fillRect/>
                    </a:stretch>
                  </pic:blipFill>
                  <pic:spPr bwMode="auto">
                    <a:xfrm>
                      <a:off x="0" y="0"/>
                      <a:ext cx="1994115" cy="1494865"/>
                    </a:xfrm>
                    <a:prstGeom prst="rect">
                      <a:avLst/>
                    </a:prstGeom>
                    <a:noFill/>
                    <a:ln w="9525">
                      <a:noFill/>
                      <a:miter lim="800000"/>
                      <a:headEnd/>
                      <a:tailEnd/>
                    </a:ln>
                  </pic:spPr>
                </pic:pic>
              </a:graphicData>
            </a:graphic>
          </wp:inline>
        </w:drawing>
      </w:r>
    </w:p>
    <w:p w:rsidR="003C097F" w:rsidRDefault="003C097F" w:rsidP="00F03E1D">
      <w:pPr>
        <w:jc w:val="both"/>
        <w:rPr>
          <w:rFonts w:ascii="Times New Roman" w:hAnsi="Times New Roman" w:cs="Times New Roman"/>
          <w:b/>
          <w:sz w:val="32"/>
          <w:szCs w:val="32"/>
        </w:rPr>
      </w:pPr>
    </w:p>
    <w:p w:rsidR="00067989" w:rsidRPr="00EF0978" w:rsidRDefault="00EF0978" w:rsidP="00EF0978">
      <w:pPr>
        <w:jc w:val="both"/>
        <w:rPr>
          <w:rFonts w:ascii="Times New Roman" w:hAnsi="Times New Roman" w:cs="Times New Roman"/>
          <w:b/>
          <w:sz w:val="32"/>
          <w:szCs w:val="32"/>
        </w:rPr>
      </w:pPr>
      <w:r>
        <w:rPr>
          <w:rFonts w:ascii="Times New Roman" w:hAnsi="Times New Roman" w:cs="Times New Roman"/>
          <w:b/>
          <w:noProof/>
          <w:sz w:val="32"/>
          <w:szCs w:val="32"/>
          <w:lang w:eastAsia="cs-CZ"/>
        </w:rPr>
        <w:drawing>
          <wp:inline distT="0" distB="0" distL="0" distR="0">
            <wp:extent cx="2013528" cy="1509419"/>
            <wp:effectExtent l="19050" t="0" r="5772" b="0"/>
            <wp:docPr id="57" name="obrázek 9" descr="C:\Users\CZECHPOINT\Pictures\Dětský den + 10. výročí fotbalu\DSCN04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CZECHPOINT\Pictures\Dětský den + 10. výročí fotbalu\DSCN0490.JPG"/>
                    <pic:cNvPicPr>
                      <a:picLocks noChangeAspect="1" noChangeArrowheads="1"/>
                    </pic:cNvPicPr>
                  </pic:nvPicPr>
                  <pic:blipFill>
                    <a:blip r:embed="rId12" cstate="print"/>
                    <a:srcRect/>
                    <a:stretch>
                      <a:fillRect/>
                    </a:stretch>
                  </pic:blipFill>
                  <pic:spPr bwMode="auto">
                    <a:xfrm>
                      <a:off x="0" y="0"/>
                      <a:ext cx="2019602" cy="1513972"/>
                    </a:xfrm>
                    <a:prstGeom prst="rect">
                      <a:avLst/>
                    </a:prstGeom>
                    <a:noFill/>
                    <a:ln w="9525">
                      <a:noFill/>
                      <a:miter lim="800000"/>
                      <a:headEnd/>
                      <a:tailEnd/>
                    </a:ln>
                  </pic:spPr>
                </pic:pic>
              </a:graphicData>
            </a:graphic>
          </wp:inline>
        </w:drawing>
      </w:r>
      <w:r>
        <w:rPr>
          <w:rFonts w:ascii="Times New Roman" w:hAnsi="Times New Roman" w:cs="Times New Roman"/>
          <w:b/>
          <w:noProof/>
          <w:sz w:val="32"/>
          <w:szCs w:val="32"/>
          <w:lang w:eastAsia="cs-CZ"/>
        </w:rPr>
        <w:drawing>
          <wp:inline distT="0" distB="0" distL="0" distR="0">
            <wp:extent cx="1958514" cy="1514360"/>
            <wp:effectExtent l="19050" t="0" r="3636" b="0"/>
            <wp:docPr id="58" name="obrázek 10" descr="C:\Users\CZECHPOINT\Pictures\Dětský den + 10. výročí fotbalu\DSCN05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CZECHPOINT\Pictures\Dětský den + 10. výročí fotbalu\DSCN0505.JPG"/>
                    <pic:cNvPicPr>
                      <a:picLocks noChangeAspect="1" noChangeArrowheads="1"/>
                    </pic:cNvPicPr>
                  </pic:nvPicPr>
                  <pic:blipFill>
                    <a:blip r:embed="rId13" cstate="print"/>
                    <a:srcRect/>
                    <a:stretch>
                      <a:fillRect/>
                    </a:stretch>
                  </pic:blipFill>
                  <pic:spPr bwMode="auto">
                    <a:xfrm>
                      <a:off x="0" y="0"/>
                      <a:ext cx="1955327" cy="1511896"/>
                    </a:xfrm>
                    <a:prstGeom prst="rect">
                      <a:avLst/>
                    </a:prstGeom>
                    <a:noFill/>
                    <a:ln w="9525">
                      <a:noFill/>
                      <a:miter lim="800000"/>
                      <a:headEnd/>
                      <a:tailEnd/>
                    </a:ln>
                  </pic:spPr>
                </pic:pic>
              </a:graphicData>
            </a:graphic>
          </wp:inline>
        </w:drawing>
      </w:r>
    </w:p>
    <w:p w:rsidR="00A372A6" w:rsidRPr="00C84D87" w:rsidRDefault="00E83AC3" w:rsidP="00F03E1D">
      <w:pPr>
        <w:jc w:val="both"/>
        <w:rPr>
          <w:b/>
        </w:rPr>
      </w:pPr>
      <w:r w:rsidRPr="00C84D87">
        <w:rPr>
          <w:b/>
        </w:rPr>
        <w:lastRenderedPageBreak/>
        <w:t>Slovo starosty</w:t>
      </w:r>
    </w:p>
    <w:p w:rsidR="00101151" w:rsidRPr="00C84D87" w:rsidRDefault="00EF0978" w:rsidP="00F03E1D">
      <w:pPr>
        <w:jc w:val="both"/>
      </w:pPr>
      <w:r w:rsidRPr="00C84D87">
        <w:t>Zastupitelstvo naší obce má za sebou druhý rok svého volebního období. O naší činnosti Vás pravidelně informujeme prostřednictvím tohoto zpravodaje, v letošním roce již 17. ročníkem.</w:t>
      </w:r>
    </w:p>
    <w:p w:rsidR="00EF0978" w:rsidRPr="00C84D87" w:rsidRDefault="00141A19" w:rsidP="005F0D2A">
      <w:pPr>
        <w:jc w:val="both"/>
      </w:pPr>
      <w:r>
        <w:t xml:space="preserve">To, co se nám </w:t>
      </w:r>
      <w:r w:rsidR="00EF0978" w:rsidRPr="00C84D87">
        <w:t xml:space="preserve">podařilo zrealizovat v letošním roce se dočtete </w:t>
      </w:r>
      <w:r w:rsidR="005D489A">
        <w:t xml:space="preserve">v </w:t>
      </w:r>
      <w:r w:rsidR="00EF0978" w:rsidRPr="00C84D87">
        <w:t xml:space="preserve">tomto vydání. Každý si můžete udělat obrázek sám. Rok 2012 byl bohatý na kulturní akce, které se podařilo zajistit díky aktivitě a úsilí jak členů zastupitelstva obce, tak i ostatních občanů. Odměnou za starosti spojené se zajištěním všech akcí je </w:t>
      </w:r>
      <w:r w:rsidR="00B75709" w:rsidRPr="00C84D87">
        <w:t>následn</w:t>
      </w:r>
      <w:r w:rsidR="00EF0978" w:rsidRPr="00C84D87">
        <w:t>á spokojenost a kladné ohlasy návštěvníků a to jak na masopustním průvodu po obci, na setkání s </w:t>
      </w:r>
      <w:r w:rsidR="00B75709" w:rsidRPr="00C84D87">
        <w:t>pelo</w:t>
      </w:r>
      <w:r w:rsidR="00EF0978" w:rsidRPr="00C84D87">
        <w:t xml:space="preserve">tonem </w:t>
      </w:r>
      <w:r w:rsidR="00B75709" w:rsidRPr="00C84D87">
        <w:t xml:space="preserve">cyklistů jedoucích po cyklostezce z Rakouska do </w:t>
      </w:r>
      <w:proofErr w:type="spellStart"/>
      <w:r w:rsidR="00B75709" w:rsidRPr="00C84D87">
        <w:t>Dalešic</w:t>
      </w:r>
      <w:proofErr w:type="spellEnd"/>
      <w:r w:rsidR="00B75709" w:rsidRPr="00C84D87">
        <w:t xml:space="preserve"> po dobu 4 dnů s názvem </w:t>
      </w:r>
      <w:proofErr w:type="spellStart"/>
      <w:r w:rsidR="00B75709" w:rsidRPr="00C84D87">
        <w:t>Klimatour</w:t>
      </w:r>
      <w:proofErr w:type="spellEnd"/>
      <w:r w:rsidR="00B75709" w:rsidRPr="00C84D87">
        <w:t>, na dětský den konaný na sportovišti, na rozsvěcení vánočního stromu, na vánoční besídku dětí v KD. Na těchto setkání</w:t>
      </w:r>
      <w:r w:rsidR="001B6727">
        <w:t>ch</w:t>
      </w:r>
      <w:r w:rsidR="00B75709" w:rsidRPr="00C84D87">
        <w:t xml:space="preserve"> se vždy dá zapomenout na běžné starosti, problémy, pracovní povinnosti a lidé tak </w:t>
      </w:r>
      <w:r w:rsidR="005D489A">
        <w:t>přijdou na jiné myšlenky, dokážou</w:t>
      </w:r>
      <w:r w:rsidR="00B75709" w:rsidRPr="00C84D87">
        <w:t xml:space="preserve"> se pobavit a odreagovat.</w:t>
      </w:r>
    </w:p>
    <w:p w:rsidR="00B75709" w:rsidRDefault="00B75709" w:rsidP="005F0D2A">
      <w:pPr>
        <w:jc w:val="both"/>
        <w:rPr>
          <w:rFonts w:ascii="Times New Roman" w:hAnsi="Times New Roman" w:cs="Times New Roman"/>
        </w:rPr>
      </w:pPr>
      <w:r w:rsidRPr="00C84D87">
        <w:t>V příštím roce nás čeká plánovaná investič</w:t>
      </w:r>
      <w:r w:rsidR="005F0D2A">
        <w:t>ní akce zateplení KD a hasičské zbrojnice</w:t>
      </w:r>
      <w:r w:rsidRPr="00C84D87">
        <w:t>. Na tyto akce jsme byli úspěš</w:t>
      </w:r>
      <w:r w:rsidR="005D489A">
        <w:t>ní s žádostí</w:t>
      </w:r>
      <w:r w:rsidR="005F0D2A">
        <w:t xml:space="preserve"> o dotace </w:t>
      </w:r>
      <w:r w:rsidRPr="00C84D87">
        <w:t>z Operačn</w:t>
      </w:r>
      <w:r w:rsidR="00141A19">
        <w:t>ího programu ž</w:t>
      </w:r>
      <w:r w:rsidR="005F0D2A">
        <w:t>ivotního prostřed</w:t>
      </w:r>
      <w:r w:rsidRPr="00C84D87">
        <w:t>í osa 1 a osa 2. Nyní nás čeká výběrové řízení na tyto projekty</w:t>
      </w:r>
      <w:r>
        <w:rPr>
          <w:rFonts w:ascii="Times New Roman" w:hAnsi="Times New Roman" w:cs="Times New Roman"/>
        </w:rPr>
        <w:t>.</w:t>
      </w:r>
    </w:p>
    <w:p w:rsidR="005B46E6" w:rsidRDefault="005B46E6" w:rsidP="00F03E1D">
      <w:pPr>
        <w:jc w:val="both"/>
        <w:rPr>
          <w:rFonts w:ascii="Times New Roman" w:hAnsi="Times New Roman" w:cs="Times New Roman"/>
        </w:rPr>
      </w:pPr>
    </w:p>
    <w:p w:rsidR="00101151" w:rsidRDefault="005B46E6" w:rsidP="00F949C7">
      <w:pPr>
        <w:jc w:val="center"/>
        <w:rPr>
          <w:rFonts w:ascii="Times New Roman" w:hAnsi="Times New Roman" w:cs="Times New Roman"/>
        </w:rPr>
      </w:pPr>
      <w:r>
        <w:rPr>
          <w:noProof/>
          <w:sz w:val="20"/>
          <w:szCs w:val="20"/>
          <w:lang w:eastAsia="cs-CZ"/>
        </w:rPr>
        <w:drawing>
          <wp:inline distT="0" distB="0" distL="0" distR="0">
            <wp:extent cx="2816513" cy="1838036"/>
            <wp:effectExtent l="19050" t="0" r="2887" b="0"/>
            <wp:docPr id="10" name="il_fi" descr="http://img1.obrazkyanimace.com/oa/004/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img1.obrazkyanimace.com/oa/004/004.jpg"/>
                    <pic:cNvPicPr>
                      <a:picLocks noChangeAspect="1" noChangeArrowheads="1"/>
                    </pic:cNvPicPr>
                  </pic:nvPicPr>
                  <pic:blipFill>
                    <a:blip r:embed="rId14" cstate="print"/>
                    <a:srcRect/>
                    <a:stretch>
                      <a:fillRect/>
                    </a:stretch>
                  </pic:blipFill>
                  <pic:spPr bwMode="auto">
                    <a:xfrm>
                      <a:off x="0" y="0"/>
                      <a:ext cx="2824552" cy="1843282"/>
                    </a:xfrm>
                    <a:prstGeom prst="rect">
                      <a:avLst/>
                    </a:prstGeom>
                    <a:noFill/>
                    <a:ln w="9525">
                      <a:noFill/>
                      <a:miter lim="800000"/>
                      <a:headEnd/>
                      <a:tailEnd/>
                    </a:ln>
                  </pic:spPr>
                </pic:pic>
              </a:graphicData>
            </a:graphic>
          </wp:inline>
        </w:drawing>
      </w:r>
    </w:p>
    <w:p w:rsidR="00101151" w:rsidRDefault="005B46E6" w:rsidP="008E3537">
      <w:pPr>
        <w:jc w:val="center"/>
        <w:rPr>
          <w:rFonts w:ascii="Times New Roman" w:hAnsi="Times New Roman" w:cs="Times New Roman"/>
        </w:rPr>
      </w:pPr>
      <w:r>
        <w:rPr>
          <w:rFonts w:ascii="Verdana" w:hAnsi="Verdana"/>
          <w:noProof/>
          <w:color w:val="333333"/>
          <w:sz w:val="16"/>
          <w:szCs w:val="16"/>
          <w:lang w:eastAsia="cs-CZ"/>
        </w:rPr>
        <w:lastRenderedPageBreak/>
        <w:drawing>
          <wp:inline distT="0" distB="0" distL="0" distR="0">
            <wp:extent cx="3275548" cy="3068059"/>
            <wp:effectExtent l="0" t="0" r="1052" b="0"/>
            <wp:docPr id="2" name="obrázek 1" descr="Obrázky - Vánoční svíce :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brázky - Vánoční svíce : 1"/>
                    <pic:cNvPicPr>
                      <a:picLocks noChangeAspect="1" noChangeArrowheads="1"/>
                    </pic:cNvPicPr>
                  </pic:nvPicPr>
                  <pic:blipFill>
                    <a:blip r:embed="rId15" cstate="print"/>
                    <a:srcRect/>
                    <a:stretch>
                      <a:fillRect/>
                    </a:stretch>
                  </pic:blipFill>
                  <pic:spPr bwMode="auto">
                    <a:xfrm>
                      <a:off x="0" y="0"/>
                      <a:ext cx="3281438" cy="3073576"/>
                    </a:xfrm>
                    <a:prstGeom prst="rect">
                      <a:avLst/>
                    </a:prstGeom>
                    <a:noFill/>
                    <a:ln w="9525">
                      <a:noFill/>
                      <a:miter lim="800000"/>
                      <a:headEnd/>
                      <a:tailEnd/>
                    </a:ln>
                  </pic:spPr>
                </pic:pic>
              </a:graphicData>
            </a:graphic>
          </wp:inline>
        </w:drawing>
      </w:r>
    </w:p>
    <w:p w:rsidR="00101151" w:rsidRDefault="00101151" w:rsidP="00F949C7">
      <w:pPr>
        <w:jc w:val="center"/>
        <w:rPr>
          <w:rFonts w:ascii="Times New Roman" w:hAnsi="Times New Roman" w:cs="Times New Roman"/>
        </w:rPr>
      </w:pPr>
    </w:p>
    <w:p w:rsidR="005B46E6" w:rsidRDefault="005B46E6" w:rsidP="00164604">
      <w:pPr>
        <w:jc w:val="both"/>
        <w:rPr>
          <w:rFonts w:ascii="Times New Roman" w:hAnsi="Times New Roman" w:cs="Times New Roman"/>
        </w:rPr>
      </w:pPr>
    </w:p>
    <w:p w:rsidR="005B46E6" w:rsidRDefault="005B46E6" w:rsidP="00164604">
      <w:pPr>
        <w:jc w:val="both"/>
        <w:rPr>
          <w:rFonts w:ascii="Times New Roman" w:hAnsi="Times New Roman" w:cs="Times New Roman"/>
        </w:rPr>
      </w:pPr>
    </w:p>
    <w:p w:rsidR="00164604" w:rsidRPr="00C84D87" w:rsidRDefault="00164604" w:rsidP="00164604">
      <w:pPr>
        <w:jc w:val="both"/>
      </w:pPr>
      <w:r w:rsidRPr="00C84D87">
        <w:t>Vážení spoluobčané,</w:t>
      </w:r>
    </w:p>
    <w:p w:rsidR="00164604" w:rsidRPr="00C84D87" w:rsidRDefault="00B75709" w:rsidP="00164604">
      <w:pPr>
        <w:jc w:val="both"/>
      </w:pPr>
      <w:r w:rsidRPr="00C84D87">
        <w:t>dopřejte si v závěru roku</w:t>
      </w:r>
      <w:r w:rsidR="005D489A">
        <w:t xml:space="preserve"> přes všechnu práci i trochu záb</w:t>
      </w:r>
      <w:r w:rsidRPr="00C84D87">
        <w:t>avy a odpočinku, což také patří k životu. Poslechněte si hudbu, ať rozezní Vaši mysl a pohladí Vás na duši. Nechte se unést neohroženými hrdiny z filmů a knih za hranice všedních dnů. Nastávající večery jsou dlouhé, tak proč si je nezpestřit. Dopřejte si v závěru r</w:t>
      </w:r>
      <w:r w:rsidR="005D489A">
        <w:t>oku od všeho trochu. Lidé, kteří</w:t>
      </w:r>
      <w:r w:rsidRPr="00C84D87">
        <w:t xml:space="preserve"> jsou pořád nespokojení, jsou trochu nešťastní.</w:t>
      </w:r>
    </w:p>
    <w:p w:rsidR="00B75709" w:rsidRPr="00C84D87" w:rsidRDefault="00B75709" w:rsidP="00164604">
      <w:pPr>
        <w:jc w:val="both"/>
      </w:pPr>
      <w:r w:rsidRPr="00C84D87">
        <w:t>Pomalu se blíží Vánoce a konec roku 2012. Proto bych Vám rád jménem svým a členů zastupitelstva obce popřál pohodové, klidné Vánoce a do nového roku 2013 hodně zdraví, štěstí a mnoho splněných přání.</w:t>
      </w:r>
    </w:p>
    <w:p w:rsidR="00DA1D88" w:rsidRPr="00C84D87" w:rsidRDefault="00191AB3" w:rsidP="000F09B8">
      <w:pPr>
        <w:jc w:val="right"/>
      </w:pPr>
      <w:r w:rsidRPr="00C84D87">
        <w:t xml:space="preserve"> </w:t>
      </w:r>
      <w:r w:rsidR="007A44B1" w:rsidRPr="00C84D87">
        <w:tab/>
      </w:r>
      <w:r w:rsidR="007A44B1" w:rsidRPr="00C84D87">
        <w:tab/>
      </w:r>
      <w:r w:rsidR="007A44B1" w:rsidRPr="00C84D87">
        <w:tab/>
      </w:r>
      <w:r w:rsidR="007A44B1" w:rsidRPr="00C84D87">
        <w:tab/>
      </w:r>
      <w:r w:rsidR="007A44B1" w:rsidRPr="00C84D87">
        <w:tab/>
      </w:r>
      <w:r w:rsidR="007A44B1" w:rsidRPr="00C84D87">
        <w:tab/>
      </w:r>
      <w:r w:rsidR="007A44B1" w:rsidRPr="00C84D87">
        <w:tab/>
        <w:t xml:space="preserve">                          </w:t>
      </w:r>
      <w:r w:rsidRPr="00C84D87">
        <w:t xml:space="preserve">                                       </w:t>
      </w:r>
      <w:r w:rsidR="0058272E" w:rsidRPr="00C84D87">
        <w:t>Vladimír Holý,</w:t>
      </w:r>
      <w:r w:rsidR="00164604" w:rsidRPr="00C84D87">
        <w:t xml:space="preserve"> starosta obce</w:t>
      </w:r>
    </w:p>
    <w:p w:rsidR="00291224" w:rsidRPr="00C84D87" w:rsidRDefault="00291224" w:rsidP="00F03E1D">
      <w:pPr>
        <w:jc w:val="both"/>
        <w:rPr>
          <w:b/>
          <w:noProof/>
          <w:lang w:eastAsia="cs-CZ"/>
        </w:rPr>
      </w:pPr>
      <w:r w:rsidRPr="00C84D87">
        <w:rPr>
          <w:b/>
          <w:noProof/>
          <w:lang w:eastAsia="cs-CZ"/>
        </w:rPr>
        <w:lastRenderedPageBreak/>
        <w:t>Z jednání zastupitelstva obce</w:t>
      </w:r>
      <w:r w:rsidR="00DA1D88" w:rsidRPr="00C84D87">
        <w:rPr>
          <w:b/>
          <w:noProof/>
          <w:lang w:eastAsia="cs-CZ"/>
        </w:rPr>
        <w:t xml:space="preserve"> v roce 2012</w:t>
      </w:r>
    </w:p>
    <w:p w:rsidR="00291224" w:rsidRPr="00C84D87" w:rsidRDefault="00291224" w:rsidP="00F03E1D">
      <w:pPr>
        <w:jc w:val="both"/>
        <w:rPr>
          <w:b/>
          <w:noProof/>
          <w:lang w:eastAsia="cs-CZ"/>
        </w:rPr>
      </w:pPr>
    </w:p>
    <w:p w:rsidR="00176AA2" w:rsidRPr="00C84D87" w:rsidRDefault="002F605B" w:rsidP="00F03E1D">
      <w:pPr>
        <w:jc w:val="both"/>
      </w:pPr>
      <w:r w:rsidRPr="00C84D87">
        <w:rPr>
          <w:noProof/>
          <w:lang w:eastAsia="cs-CZ"/>
        </w:rPr>
        <w:drawing>
          <wp:anchor distT="0" distB="0" distL="114300" distR="114300" simplePos="0" relativeHeight="251680768" behindDoc="0" locked="0" layoutInCell="1" allowOverlap="1">
            <wp:simplePos x="0" y="0"/>
            <wp:positionH relativeFrom="column">
              <wp:posOffset>253365</wp:posOffset>
            </wp:positionH>
            <wp:positionV relativeFrom="paragraph">
              <wp:posOffset>142875</wp:posOffset>
            </wp:positionV>
            <wp:extent cx="2419350" cy="1492250"/>
            <wp:effectExtent l="19050" t="0" r="0" b="0"/>
            <wp:wrapSquare wrapText="bothSides"/>
            <wp:docPr id="28" name="obrázek 5" descr="C:\Users\CZECHPOINT\Pictures\vánoce\imagesCA7V2DH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ZECHPOINT\Pictures\vánoce\imagesCA7V2DHP.jpg"/>
                    <pic:cNvPicPr>
                      <a:picLocks noChangeAspect="1" noChangeArrowheads="1"/>
                    </pic:cNvPicPr>
                  </pic:nvPicPr>
                  <pic:blipFill>
                    <a:blip r:embed="rId16" cstate="print"/>
                    <a:srcRect/>
                    <a:stretch>
                      <a:fillRect/>
                    </a:stretch>
                  </pic:blipFill>
                  <pic:spPr bwMode="auto">
                    <a:xfrm>
                      <a:off x="0" y="0"/>
                      <a:ext cx="2419350" cy="1492250"/>
                    </a:xfrm>
                    <a:prstGeom prst="rect">
                      <a:avLst/>
                    </a:prstGeom>
                    <a:noFill/>
                    <a:ln w="9525">
                      <a:noFill/>
                      <a:miter lim="800000"/>
                      <a:headEnd/>
                      <a:tailEnd/>
                    </a:ln>
                  </pic:spPr>
                </pic:pic>
              </a:graphicData>
            </a:graphic>
          </wp:anchor>
        </w:drawing>
      </w:r>
      <w:r w:rsidR="00DA1D88" w:rsidRPr="00C84D87">
        <w:t>Zastupitelstvo obce je sedmičlenné a schází se vždy druhý pátek</w:t>
      </w:r>
      <w:r w:rsidR="005D489A">
        <w:t xml:space="preserve"> </w:t>
      </w:r>
      <w:r w:rsidR="00DA1D88" w:rsidRPr="00C84D87">
        <w:t>v měsíci, v letním čase v 19.00 hod a v zimním čase v 18.00 hod. Zasedání je veřejné a každý z Vás, v případě zájmu, může na toto jednání přijít, vyslechnou</w:t>
      </w:r>
      <w:r w:rsidR="005D489A">
        <w:t>t</w:t>
      </w:r>
      <w:r w:rsidR="00DA1D88" w:rsidRPr="00C84D87">
        <w:t xml:space="preserve"> si zde všechny informace, podat dotaz, poradit se, mít připomínku nebo nějaký zajímavý podnět. </w:t>
      </w:r>
      <w:r w:rsidR="008E3537" w:rsidRPr="00C84D87">
        <w:t>Zasedání zastupitelstva obce se v roce 2011</w:t>
      </w:r>
      <w:r w:rsidRPr="00C84D87">
        <w:t xml:space="preserve"> uskutečnilo 11x, z programu jsou zmíněny nejdůležitější body</w:t>
      </w:r>
      <w:r w:rsidR="005D489A">
        <w:t>:</w:t>
      </w:r>
    </w:p>
    <w:p w:rsidR="00F22ED3" w:rsidRPr="00C84D87" w:rsidRDefault="009B5A54" w:rsidP="00EF2825">
      <w:pPr>
        <w:jc w:val="both"/>
      </w:pPr>
      <w:r>
        <w:t xml:space="preserve"> </w:t>
      </w:r>
    </w:p>
    <w:p w:rsidR="004A291E" w:rsidRPr="00C84D87" w:rsidRDefault="008763EE" w:rsidP="008763EE">
      <w:pPr>
        <w:jc w:val="both"/>
      </w:pPr>
      <w:r w:rsidRPr="00C84D87">
        <w:t>- souhlas s bezúplatným převodem pozemk</w:t>
      </w:r>
      <w:r w:rsidR="005D489A">
        <w:t xml:space="preserve">u </w:t>
      </w:r>
      <w:proofErr w:type="spellStart"/>
      <w:r w:rsidR="005D489A">
        <w:t>p.č</w:t>
      </w:r>
      <w:proofErr w:type="spellEnd"/>
      <w:r w:rsidR="005D489A">
        <w:t>. 954/35 o výměře 2.623 m</w:t>
      </w:r>
      <w:r w:rsidR="005D489A">
        <w:rPr>
          <w:vertAlign w:val="superscript"/>
        </w:rPr>
        <w:t>2</w:t>
      </w:r>
      <w:r w:rsidRPr="00C84D87">
        <w:t xml:space="preserve"> od Kraje Vysočina</w:t>
      </w:r>
      <w:r w:rsidR="005D489A">
        <w:t xml:space="preserve"> a </w:t>
      </w:r>
      <w:proofErr w:type="spellStart"/>
      <w:r w:rsidR="005D489A">
        <w:t>p.č</w:t>
      </w:r>
      <w:proofErr w:type="spellEnd"/>
      <w:r w:rsidR="005D489A">
        <w:t>. 954/2 o výměře 5.582 m</w:t>
      </w:r>
      <w:r w:rsidR="005D489A">
        <w:rPr>
          <w:vertAlign w:val="superscript"/>
        </w:rPr>
        <w:t>2</w:t>
      </w:r>
      <w:r w:rsidRPr="00C84D87">
        <w:t xml:space="preserve"> od paní Maříkové a pana </w:t>
      </w:r>
      <w:proofErr w:type="spellStart"/>
      <w:r w:rsidRPr="00C84D87">
        <w:t>Simandla</w:t>
      </w:r>
      <w:proofErr w:type="spellEnd"/>
      <w:r w:rsidRPr="00C84D87">
        <w:t xml:space="preserve">. Jedná se o bývalý lom u silnice pod Dvorkem po pravé straně směr </w:t>
      </w:r>
      <w:proofErr w:type="spellStart"/>
      <w:r w:rsidRPr="00C84D87">
        <w:t>Hostim</w:t>
      </w:r>
      <w:proofErr w:type="spellEnd"/>
      <w:r w:rsidRPr="00C84D87">
        <w:t>.</w:t>
      </w:r>
    </w:p>
    <w:p w:rsidR="008763EE" w:rsidRPr="00C84D87" w:rsidRDefault="008763EE" w:rsidP="008763EE">
      <w:pPr>
        <w:jc w:val="both"/>
      </w:pPr>
      <w:r w:rsidRPr="00C84D87">
        <w:t xml:space="preserve">- schválení odprodeje části obecního pozemku </w:t>
      </w:r>
      <w:proofErr w:type="spellStart"/>
      <w:r w:rsidRPr="00C84D87">
        <w:t>p.č</w:t>
      </w:r>
      <w:proofErr w:type="spellEnd"/>
      <w:r w:rsidRPr="00C84D87">
        <w:t>. 1019/9 o výměře 63 m</w:t>
      </w:r>
      <w:r w:rsidRPr="00C84D87">
        <w:rPr>
          <w:vertAlign w:val="superscript"/>
        </w:rPr>
        <w:t>2</w:t>
      </w:r>
      <w:r w:rsidRPr="00C84D87">
        <w:t xml:space="preserve"> k zajištění vjezdu do rodinného domu manželů Zdeňka a Ilony </w:t>
      </w:r>
      <w:proofErr w:type="spellStart"/>
      <w:r w:rsidRPr="00C84D87">
        <w:t>Vaštíkových</w:t>
      </w:r>
      <w:proofErr w:type="spellEnd"/>
    </w:p>
    <w:p w:rsidR="008763EE" w:rsidRPr="00C84D87" w:rsidRDefault="008763EE" w:rsidP="008763EE">
      <w:pPr>
        <w:jc w:val="both"/>
      </w:pPr>
      <w:r w:rsidRPr="00C84D87">
        <w:t xml:space="preserve">- bere na vědomí přerušení řízení ve věci Přístavba hasičské zbrojnice z odboru výstavby </w:t>
      </w:r>
      <w:proofErr w:type="spellStart"/>
      <w:r w:rsidRPr="00C84D87">
        <w:t>MěÚ</w:t>
      </w:r>
      <w:proofErr w:type="spellEnd"/>
      <w:r w:rsidRPr="00C84D87">
        <w:t xml:space="preserve"> Mor. Budějovice po dobu řešení námitek firmy </w:t>
      </w:r>
      <w:proofErr w:type="spellStart"/>
      <w:r w:rsidRPr="00C84D87">
        <w:t>Obalfrukt</w:t>
      </w:r>
      <w:proofErr w:type="spellEnd"/>
      <w:r w:rsidRPr="00C84D87">
        <w:t xml:space="preserve"> s.r.o.</w:t>
      </w:r>
    </w:p>
    <w:p w:rsidR="008763EE" w:rsidRPr="00C84D87" w:rsidRDefault="008763EE" w:rsidP="008763EE">
      <w:pPr>
        <w:jc w:val="both"/>
      </w:pPr>
      <w:r w:rsidRPr="00C84D87">
        <w:t>- souhlas s podáním žádosti o dotaci z POVV na oplocení sportovního areálu</w:t>
      </w:r>
    </w:p>
    <w:p w:rsidR="008763EE" w:rsidRPr="00C84D87" w:rsidRDefault="008763EE" w:rsidP="008763EE">
      <w:pPr>
        <w:jc w:val="both"/>
      </w:pPr>
      <w:r w:rsidRPr="00C84D87">
        <w:t xml:space="preserve">- schválení pokácení topolů na obecní cestě za humny od č.p.86 po </w:t>
      </w:r>
      <w:proofErr w:type="spellStart"/>
      <w:r w:rsidRPr="00C84D87">
        <w:t>č.p</w:t>
      </w:r>
      <w:proofErr w:type="spellEnd"/>
      <w:r w:rsidRPr="00C84D87">
        <w:t>. 108</w:t>
      </w:r>
    </w:p>
    <w:p w:rsidR="008763EE" w:rsidRPr="00C84D87" w:rsidRDefault="008763EE" w:rsidP="008763EE">
      <w:pPr>
        <w:jc w:val="both"/>
      </w:pPr>
      <w:r w:rsidRPr="00C84D87">
        <w:lastRenderedPageBreak/>
        <w:t>- schválení konkurzního řízení na pracovní místo ředitele ZŠ a MŠ Blatnice</w:t>
      </w:r>
    </w:p>
    <w:p w:rsidR="008763EE" w:rsidRPr="00C84D87" w:rsidRDefault="008763EE" w:rsidP="008763EE">
      <w:pPr>
        <w:jc w:val="both"/>
      </w:pPr>
      <w:r w:rsidRPr="00C84D87">
        <w:t xml:space="preserve">- schválení finančního příspěvku 5.000,-Kč pro Diakonii </w:t>
      </w:r>
      <w:proofErr w:type="spellStart"/>
      <w:r w:rsidRPr="00C84D87">
        <w:t>Myslibořice</w:t>
      </w:r>
      <w:proofErr w:type="spellEnd"/>
    </w:p>
    <w:p w:rsidR="008763EE" w:rsidRPr="00C84D87" w:rsidRDefault="008763EE" w:rsidP="008763EE">
      <w:pPr>
        <w:jc w:val="both"/>
      </w:pPr>
      <w:r w:rsidRPr="00C84D87">
        <w:t>- bere na vědomí odcizení měděné okapové roury na KD, viník dopaden</w:t>
      </w:r>
    </w:p>
    <w:p w:rsidR="008763EE" w:rsidRPr="00C84D87" w:rsidRDefault="008763EE" w:rsidP="008763EE">
      <w:pPr>
        <w:jc w:val="both"/>
      </w:pPr>
      <w:r w:rsidRPr="00C84D87">
        <w:t>- schválení vyrovnaného rozpočtu na rok 2012 ve výši 3.569.000,-Kč</w:t>
      </w:r>
    </w:p>
    <w:p w:rsidR="008763EE" w:rsidRPr="00C84D87" w:rsidRDefault="008763EE" w:rsidP="008763EE">
      <w:pPr>
        <w:jc w:val="both"/>
      </w:pPr>
      <w:r w:rsidRPr="00C84D87">
        <w:t>- schválení účetní závěrky a výsledku hospodaření ZŠ a MŠ Blatnice</w:t>
      </w:r>
      <w:r w:rsidR="00A953A7" w:rsidRPr="00C84D87">
        <w:t xml:space="preserve"> za rok 2011</w:t>
      </w:r>
    </w:p>
    <w:p w:rsidR="00A953A7" w:rsidRPr="00C84D87" w:rsidRDefault="00A953A7" w:rsidP="008763EE">
      <w:pPr>
        <w:jc w:val="both"/>
      </w:pPr>
      <w:r w:rsidRPr="00C84D87">
        <w:t>- schválení závěrečného účtu obce a zprávy o přezkoumání hospodaření obce za rok 2011, a to bez výhrad</w:t>
      </w:r>
    </w:p>
    <w:p w:rsidR="00A953A7" w:rsidRPr="00C84D87" w:rsidRDefault="00A953A7" w:rsidP="008763EE">
      <w:pPr>
        <w:jc w:val="both"/>
      </w:pPr>
      <w:r w:rsidRPr="00C84D87">
        <w:t>- Tříkrálová sbírka v hodnotě 2.980,-Kč byla předána Charitě Třebíč</w:t>
      </w:r>
    </w:p>
    <w:p w:rsidR="00A953A7" w:rsidRPr="00C84D87" w:rsidRDefault="005D489A" w:rsidP="008763EE">
      <w:pPr>
        <w:jc w:val="both"/>
      </w:pPr>
      <w:r>
        <w:t>- schválení podpisu</w:t>
      </w:r>
      <w:r w:rsidR="00A953A7" w:rsidRPr="00C84D87">
        <w:t xml:space="preserve"> smlouvy a plné moci </w:t>
      </w:r>
      <w:r w:rsidR="00462D2E" w:rsidRPr="00C84D87">
        <w:t xml:space="preserve">s advokátem </w:t>
      </w:r>
      <w:proofErr w:type="spellStart"/>
      <w:r w:rsidR="00462D2E" w:rsidRPr="00C84D87">
        <w:t>Judr</w:t>
      </w:r>
      <w:proofErr w:type="spellEnd"/>
      <w:r w:rsidR="00462D2E" w:rsidRPr="00C84D87">
        <w:t xml:space="preserve">. </w:t>
      </w:r>
      <w:proofErr w:type="spellStart"/>
      <w:r w:rsidR="00462D2E" w:rsidRPr="00C84D87">
        <w:t>MgA</w:t>
      </w:r>
      <w:proofErr w:type="spellEnd"/>
      <w:r w:rsidR="00462D2E" w:rsidRPr="00C84D87">
        <w:t xml:space="preserve"> Michalem Š</w:t>
      </w:r>
      <w:r w:rsidR="00A953A7" w:rsidRPr="00C84D87">
        <w:t xml:space="preserve">alomounem k zastoupení ve věci žaloby podané firmou </w:t>
      </w:r>
      <w:proofErr w:type="spellStart"/>
      <w:r w:rsidR="00A953A7" w:rsidRPr="00C84D87">
        <w:t>Obalfrukt</w:t>
      </w:r>
      <w:proofErr w:type="spellEnd"/>
      <w:r w:rsidR="00A953A7" w:rsidRPr="00C84D87">
        <w:t xml:space="preserve"> s.r.o. vedené u okresního soudu v Třebíči</w:t>
      </w:r>
    </w:p>
    <w:p w:rsidR="00A953A7" w:rsidRPr="00C84D87" w:rsidRDefault="00A953A7" w:rsidP="008763EE">
      <w:pPr>
        <w:jc w:val="both"/>
      </w:pPr>
      <w:r w:rsidRPr="00C84D87">
        <w:t xml:space="preserve">- jmenování sedmičlenné konkurzní komise na </w:t>
      </w:r>
      <w:r w:rsidR="00141A19">
        <w:t xml:space="preserve">obsazení </w:t>
      </w:r>
      <w:r w:rsidRPr="00C84D87">
        <w:t>pracovního místa ředitele příspěvkové organizace ZŠ a MŠ Blatnice</w:t>
      </w:r>
    </w:p>
    <w:p w:rsidR="00A953A7" w:rsidRPr="00C84D87" w:rsidRDefault="00A953A7" w:rsidP="008763EE">
      <w:pPr>
        <w:jc w:val="both"/>
      </w:pPr>
      <w:r w:rsidRPr="00C84D87">
        <w:t>- úklid odpadků kolem silnic provedli členové SDH a SK Blatnice dne 14.4.2012 v akci Čistá Vysočina</w:t>
      </w:r>
    </w:p>
    <w:p w:rsidR="00A953A7" w:rsidRPr="00C84D87" w:rsidRDefault="00A953A7" w:rsidP="008763EE">
      <w:pPr>
        <w:jc w:val="both"/>
      </w:pPr>
      <w:r w:rsidRPr="00C84D87">
        <w:t>- schválení finančního příspěvku hokejistům HC Krokodýli v částce 4.000,-Kč na sportovní činnost</w:t>
      </w:r>
    </w:p>
    <w:p w:rsidR="00A953A7" w:rsidRPr="00C84D87" w:rsidRDefault="00A953A7" w:rsidP="008763EE">
      <w:pPr>
        <w:jc w:val="both"/>
      </w:pPr>
      <w:r w:rsidRPr="00C84D87">
        <w:t>- schválení finančního příspěvku SK Blatnice v částce 5.000,-Kč na nákup sportovního oblečení</w:t>
      </w:r>
    </w:p>
    <w:p w:rsidR="00C84D87" w:rsidRDefault="00A953A7" w:rsidP="008763EE">
      <w:pPr>
        <w:jc w:val="both"/>
      </w:pPr>
      <w:r w:rsidRPr="00C84D87">
        <w:t>- schválení finančního příspěvku SDH Blatnice v částce 10.000,-Kč na činnost mladých hasičů spojenou s účastí na soutěžích Okresní ligy mladých hasičů</w:t>
      </w:r>
    </w:p>
    <w:p w:rsidR="00A953A7" w:rsidRPr="00C84D87" w:rsidRDefault="00A953A7" w:rsidP="008763EE">
      <w:pPr>
        <w:jc w:val="both"/>
      </w:pPr>
      <w:r w:rsidRPr="00C84D87">
        <w:t xml:space="preserve">- </w:t>
      </w:r>
      <w:r w:rsidR="00DC13DA" w:rsidRPr="00C84D87">
        <w:t xml:space="preserve">schválení darovací smlouvy od Kraje Vysočina na převod pozemku </w:t>
      </w:r>
      <w:proofErr w:type="spellStart"/>
      <w:r w:rsidR="00DC13DA" w:rsidRPr="00C84D87">
        <w:t>p.č</w:t>
      </w:r>
      <w:proofErr w:type="spellEnd"/>
      <w:r w:rsidR="00DC13DA" w:rsidRPr="00C84D87">
        <w:t>. 1023/13 o výměře 1.999 m</w:t>
      </w:r>
      <w:r w:rsidR="00DC13DA" w:rsidRPr="00C84D87">
        <w:rPr>
          <w:vertAlign w:val="superscript"/>
        </w:rPr>
        <w:t>2</w:t>
      </w:r>
      <w:r w:rsidR="00DC13DA" w:rsidRPr="00C84D87">
        <w:t>. Jedná se o silnici od Chrástových č.p.83 k </w:t>
      </w:r>
      <w:proofErr w:type="spellStart"/>
      <w:r w:rsidR="00DC13DA" w:rsidRPr="00C84D87">
        <w:t>Libruškovým</w:t>
      </w:r>
      <w:proofErr w:type="spellEnd"/>
      <w:r w:rsidR="00DC13DA" w:rsidRPr="00C84D87">
        <w:t xml:space="preserve"> č.p.101</w:t>
      </w:r>
    </w:p>
    <w:p w:rsidR="00DC13DA" w:rsidRPr="00C84D87" w:rsidRDefault="00DC13DA" w:rsidP="008763EE">
      <w:pPr>
        <w:jc w:val="both"/>
      </w:pPr>
      <w:r w:rsidRPr="00C84D87">
        <w:lastRenderedPageBreak/>
        <w:t>- schválení dotace z</w:t>
      </w:r>
      <w:r w:rsidR="00CD3825" w:rsidRPr="00C84D87">
        <w:t> </w:t>
      </w:r>
      <w:r w:rsidRPr="00C84D87">
        <w:t>POVV</w:t>
      </w:r>
      <w:r w:rsidR="00CD3825" w:rsidRPr="00C84D87">
        <w:t xml:space="preserve"> ve výši 107.000,-Kč na oplocení sportovního areálu, podání žádosti na vyřízení územního rozhodnutí o vyjmutí plochy k oplocení z orné půdy na ostatní plochu. Celkové náklady na oplocení od firmy DASPLOT spolu s projektovou dokumentací a poplatky za odnětí zemědělské půdy činily 326.417,60Kč</w:t>
      </w:r>
    </w:p>
    <w:p w:rsidR="00216074" w:rsidRPr="00C84D87" w:rsidRDefault="00216074" w:rsidP="008763EE">
      <w:pPr>
        <w:jc w:val="both"/>
      </w:pPr>
      <w:r w:rsidRPr="00C84D87">
        <w:t>- schválení Rybářského řádu pro rok 2012 a nákupu ryb v hodnotě 7.000,-Kč</w:t>
      </w:r>
    </w:p>
    <w:p w:rsidR="00216074" w:rsidRPr="00C84D87" w:rsidRDefault="00216074" w:rsidP="008763EE">
      <w:pPr>
        <w:jc w:val="both"/>
      </w:pPr>
      <w:r w:rsidRPr="00C84D87">
        <w:t xml:space="preserve">- schválení neinvestiční dotace 17.000,-Kč od </w:t>
      </w:r>
      <w:proofErr w:type="spellStart"/>
      <w:r w:rsidRPr="00C84D87">
        <w:t>mikroregionu</w:t>
      </w:r>
      <w:proofErr w:type="spellEnd"/>
      <w:r w:rsidRPr="00C84D87">
        <w:t xml:space="preserve"> </w:t>
      </w:r>
      <w:proofErr w:type="spellStart"/>
      <w:r w:rsidR="00141A19">
        <w:t>Rokytná</w:t>
      </w:r>
      <w:proofErr w:type="spellEnd"/>
      <w:r w:rsidR="00141A19">
        <w:t>, která byla použita na S</w:t>
      </w:r>
      <w:r w:rsidRPr="00C84D87">
        <w:t xml:space="preserve">etkání seniorů 13.10.2012. Celkové náklady na tuto akci činily </w:t>
      </w:r>
      <w:r w:rsidR="005D489A">
        <w:t>28</w:t>
      </w:r>
      <w:r w:rsidRPr="00C84D87">
        <w:t>.166,-Kč</w:t>
      </w:r>
    </w:p>
    <w:p w:rsidR="00216074" w:rsidRPr="00C84D87" w:rsidRDefault="00216074" w:rsidP="008763EE">
      <w:pPr>
        <w:jc w:val="both"/>
      </w:pPr>
      <w:r w:rsidRPr="00C84D87">
        <w:t xml:space="preserve">- schválení prodeje obecního pozemku </w:t>
      </w:r>
      <w:proofErr w:type="spellStart"/>
      <w:r w:rsidRPr="00C84D87">
        <w:t>p.č</w:t>
      </w:r>
      <w:proofErr w:type="spellEnd"/>
      <w:r w:rsidRPr="00C84D87">
        <w:t>. 607/21 o výměře 810 m</w:t>
      </w:r>
      <w:r w:rsidRPr="00C84D87">
        <w:rPr>
          <w:vertAlign w:val="superscript"/>
        </w:rPr>
        <w:t>2</w:t>
      </w:r>
      <w:r w:rsidR="005D489A">
        <w:rPr>
          <w:vertAlign w:val="superscript"/>
        </w:rPr>
        <w:t xml:space="preserve"> </w:t>
      </w:r>
      <w:r w:rsidRPr="00C84D87">
        <w:t>manželům Lubošovi a Lence Bednářovým, Blatnice 137. Jedná se o zarovnání hranic za jejich zahradou.</w:t>
      </w:r>
    </w:p>
    <w:p w:rsidR="00216074" w:rsidRPr="00C84D87" w:rsidRDefault="00216074" w:rsidP="008763EE">
      <w:pPr>
        <w:jc w:val="both"/>
      </w:pPr>
      <w:r w:rsidRPr="00C84D87">
        <w:t xml:space="preserve">- dne 30.4.2012 proběhla kolaudace </w:t>
      </w:r>
      <w:r w:rsidR="005D489A">
        <w:t xml:space="preserve">a převzetí díla na toku </w:t>
      </w:r>
      <w:proofErr w:type="spellStart"/>
      <w:r w:rsidR="005D489A">
        <w:t>Nedvědky</w:t>
      </w:r>
      <w:proofErr w:type="spellEnd"/>
      <w:r w:rsidRPr="00C84D87">
        <w:t>, kde došlo k údržbě toku v délce 2.038 m. Akce byla hrazena správce</w:t>
      </w:r>
      <w:r w:rsidR="005D489A">
        <w:t>m</w:t>
      </w:r>
      <w:r w:rsidRPr="00C84D87">
        <w:t xml:space="preserve"> toku Povodím Moravy.</w:t>
      </w:r>
    </w:p>
    <w:p w:rsidR="00C84D87" w:rsidRDefault="003E7D36" w:rsidP="00C84D87">
      <w:pPr>
        <w:jc w:val="center"/>
      </w:pPr>
      <w:r>
        <w:rPr>
          <w:noProof/>
          <w:lang w:eastAsia="cs-CZ"/>
        </w:rPr>
        <w:drawing>
          <wp:inline distT="0" distB="0" distL="0" distR="0">
            <wp:extent cx="3778654" cy="2721408"/>
            <wp:effectExtent l="19050" t="0" r="0" b="0"/>
            <wp:docPr id="8" name="obrázek 1" descr="C:\Users\CZECHPOINT\Pictures\Masopust 25.2.2012\DSCN01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ZECHPOINT\Pictures\Masopust 25.2.2012\DSCN0130.JPG"/>
                    <pic:cNvPicPr>
                      <a:picLocks noChangeAspect="1" noChangeArrowheads="1"/>
                    </pic:cNvPicPr>
                  </pic:nvPicPr>
                  <pic:blipFill>
                    <a:blip r:embed="rId17" cstate="print"/>
                    <a:srcRect/>
                    <a:stretch>
                      <a:fillRect/>
                    </a:stretch>
                  </pic:blipFill>
                  <pic:spPr bwMode="auto">
                    <a:xfrm>
                      <a:off x="0" y="0"/>
                      <a:ext cx="3781636" cy="2723556"/>
                    </a:xfrm>
                    <a:prstGeom prst="rect">
                      <a:avLst/>
                    </a:prstGeom>
                    <a:noFill/>
                    <a:ln w="9525">
                      <a:noFill/>
                      <a:miter lim="800000"/>
                      <a:headEnd/>
                      <a:tailEnd/>
                    </a:ln>
                  </pic:spPr>
                </pic:pic>
              </a:graphicData>
            </a:graphic>
          </wp:inline>
        </w:drawing>
      </w:r>
    </w:p>
    <w:p w:rsidR="00C84D87" w:rsidRDefault="00C84D87" w:rsidP="00C84D87">
      <w:pPr>
        <w:jc w:val="both"/>
      </w:pPr>
      <w:r w:rsidRPr="00C84D87">
        <w:t xml:space="preserve">- schválení členství naší obce v místní akční skupině (MAS) </w:t>
      </w:r>
    </w:p>
    <w:p w:rsidR="00C84D87" w:rsidRDefault="00216074" w:rsidP="00C84D87">
      <w:proofErr w:type="spellStart"/>
      <w:r w:rsidRPr="00C84D87">
        <w:t>Moravskobudějovicko</w:t>
      </w:r>
      <w:proofErr w:type="spellEnd"/>
      <w:r w:rsidR="00C84D87" w:rsidRPr="00C84D87">
        <w:rPr>
          <w:noProof/>
          <w:lang w:eastAsia="cs-CZ"/>
        </w:rPr>
        <w:t xml:space="preserve"> </w:t>
      </w:r>
    </w:p>
    <w:p w:rsidR="00216074" w:rsidRPr="00C84D87" w:rsidRDefault="00216074" w:rsidP="008763EE">
      <w:pPr>
        <w:jc w:val="both"/>
      </w:pPr>
      <w:r w:rsidRPr="00C84D87">
        <w:lastRenderedPageBreak/>
        <w:t xml:space="preserve">- organizační zajištění akce </w:t>
      </w:r>
      <w:proofErr w:type="spellStart"/>
      <w:r w:rsidRPr="00C84D87">
        <w:t>Klimatour</w:t>
      </w:r>
      <w:proofErr w:type="spellEnd"/>
      <w:r w:rsidRPr="00C84D87">
        <w:t xml:space="preserve"> na 26.6.2012, kdy k nám zavítal peloton cyklistů s hosty z Rakouska</w:t>
      </w:r>
    </w:p>
    <w:p w:rsidR="00216074" w:rsidRPr="00C84D87" w:rsidRDefault="00216074" w:rsidP="008763EE">
      <w:pPr>
        <w:jc w:val="both"/>
      </w:pPr>
      <w:r w:rsidRPr="00C84D87">
        <w:t>- příjem dotace na zalesnění nových ploch od SZIF ve výši 176.836,75 Kč</w:t>
      </w:r>
    </w:p>
    <w:p w:rsidR="00216074" w:rsidRPr="00C84D87" w:rsidRDefault="00216074" w:rsidP="008763EE">
      <w:pPr>
        <w:jc w:val="both"/>
      </w:pPr>
      <w:r w:rsidRPr="00C84D87">
        <w:t>- zajištění svozu nebezpečného odpadu na den 19.7.2012</w:t>
      </w:r>
    </w:p>
    <w:p w:rsidR="00216074" w:rsidRPr="00C84D87" w:rsidRDefault="00141A19" w:rsidP="008763EE">
      <w:pPr>
        <w:jc w:val="both"/>
      </w:pPr>
      <w:r>
        <w:t xml:space="preserve">- </w:t>
      </w:r>
      <w:r w:rsidR="00216074" w:rsidRPr="00C84D87">
        <w:t xml:space="preserve">zajištění voleb do zastupitelstev krajů a 1/3 Senátu Parlamentu ČR na dny 12. a 13.10.2012 a druhého kola voleb do Senátu na dny 19. a 20.10.2012 </w:t>
      </w:r>
    </w:p>
    <w:p w:rsidR="003B21FC" w:rsidRPr="00C84D87" w:rsidRDefault="003B21FC" w:rsidP="008763EE">
      <w:pPr>
        <w:jc w:val="both"/>
      </w:pPr>
      <w:r w:rsidRPr="00C84D87">
        <w:t>-</w:t>
      </w:r>
      <w:r w:rsidR="009B5A54">
        <w:t xml:space="preserve"> </w:t>
      </w:r>
      <w:r w:rsidRPr="00C84D87">
        <w:t>jednání konkurzní komise na obsazení místa ředitele ZŠ a MŠ Blatnice se konalo 23.4.2012, kde byl schválen termín pro uskutečnění konkurzního řízení na den 21.5.2012 se dvěma uchazeči. Na prvním místě se umístila Mgr. Ilona Mikešová s 5 kladnými hlasy, na druhém místě Mgr. Petr Mejzlík se 2 hlasy</w:t>
      </w:r>
    </w:p>
    <w:p w:rsidR="003B21FC" w:rsidRPr="00C84D87" w:rsidRDefault="003B21FC" w:rsidP="008763EE">
      <w:pPr>
        <w:jc w:val="both"/>
      </w:pPr>
      <w:r w:rsidRPr="00C84D87">
        <w:t xml:space="preserve">- schválení obecně závazné vyhlášky na svoz a uložení odpadu pro rok 2013 podle novely zákona č. 565/1990 Sb. o místních poplatcích. Z této novely vyplývá, že obce musí mít od 1.1.2013 sestavenou novou vyhlášku. Roční náklady na svoz a uložení odpadu v roce 2011 činily 239.843,-Kč dělené počtem obyvatel + chalupářů 378, tj. 634,-Kč na osobu a rok. Od občanů bylo vybráno 164.700,-, schválení OZV č.1/2012, která stanovuje poplatek za komunální odpad na rok 2013 ve výši </w:t>
      </w:r>
      <w:r w:rsidRPr="00141A19">
        <w:rPr>
          <w:b/>
        </w:rPr>
        <w:t>500,-Kč</w:t>
      </w:r>
      <w:r w:rsidRPr="00C84D87">
        <w:t xml:space="preserve"> na osobu a rok, rozdíl nákladů doplácí obec.</w:t>
      </w:r>
    </w:p>
    <w:p w:rsidR="003B21FC" w:rsidRPr="00C84D87" w:rsidRDefault="00FA3ED0" w:rsidP="008763EE">
      <w:pPr>
        <w:jc w:val="both"/>
      </w:pPr>
      <w:r w:rsidRPr="00C84D87">
        <w:t>-schválení</w:t>
      </w:r>
      <w:r w:rsidR="003B21FC" w:rsidRPr="00C84D87">
        <w:t xml:space="preserve"> podepsání dodatku ke smlouvě o nájmu obecních pozemků se spol. </w:t>
      </w:r>
      <w:proofErr w:type="spellStart"/>
      <w:r w:rsidR="003B21FC" w:rsidRPr="00C84D87">
        <w:t>Zeas</w:t>
      </w:r>
      <w:proofErr w:type="spellEnd"/>
      <w:r w:rsidR="003B21FC" w:rsidRPr="00C84D87">
        <w:t xml:space="preserve"> Moravské Budějovice. Jedná se o zvýšení nájemného na 2.000,-Kč/ha s výpovědní lhůtou 7 let. Obec pronajímá 17.47</w:t>
      </w:r>
      <w:r w:rsidRPr="00C84D87">
        <w:t>61 ha za roční nájem 34.953,-Kč.</w:t>
      </w:r>
    </w:p>
    <w:p w:rsidR="00FE6734" w:rsidRDefault="00FA3ED0" w:rsidP="008763EE">
      <w:pPr>
        <w:jc w:val="both"/>
      </w:pPr>
      <w:r w:rsidRPr="00C84D87">
        <w:t xml:space="preserve">- schválení nákupu nového traktoru zn. </w:t>
      </w:r>
      <w:proofErr w:type="spellStart"/>
      <w:r w:rsidRPr="00C84D87">
        <w:t>Belarus</w:t>
      </w:r>
      <w:proofErr w:type="spellEnd"/>
      <w:r w:rsidRPr="00C84D87">
        <w:t xml:space="preserve"> 320.4 včetně pluhu na sníh a rozmetadla na posyp za akční cenu 309.000,-Kč a jednonápravového návěsu za tento traktor v ceně 70.000,-Kč</w:t>
      </w:r>
    </w:p>
    <w:p w:rsidR="00FA3ED0" w:rsidRPr="00C84D87" w:rsidRDefault="00FA3ED0" w:rsidP="008763EE">
      <w:pPr>
        <w:jc w:val="both"/>
      </w:pPr>
      <w:r w:rsidRPr="00C84D87">
        <w:t xml:space="preserve">- schválení prodeje obecního pozemku </w:t>
      </w:r>
      <w:proofErr w:type="spellStart"/>
      <w:r w:rsidRPr="00C84D87">
        <w:t>p.č</w:t>
      </w:r>
      <w:proofErr w:type="spellEnd"/>
      <w:r w:rsidRPr="00C84D87">
        <w:t>. 1025/2 o výměře 35 m</w:t>
      </w:r>
      <w:r w:rsidRPr="00C84D87">
        <w:rPr>
          <w:vertAlign w:val="superscript"/>
        </w:rPr>
        <w:t>2</w:t>
      </w:r>
      <w:r w:rsidRPr="00C84D87">
        <w:t xml:space="preserve"> Monice </w:t>
      </w:r>
      <w:proofErr w:type="spellStart"/>
      <w:r w:rsidRPr="00C84D87">
        <w:t>Komlóšiové</w:t>
      </w:r>
      <w:proofErr w:type="spellEnd"/>
      <w:r w:rsidRPr="00C84D87">
        <w:t xml:space="preserve">, Blatnice </w:t>
      </w:r>
      <w:proofErr w:type="spellStart"/>
      <w:r w:rsidRPr="00C84D87">
        <w:t>č.p</w:t>
      </w:r>
      <w:proofErr w:type="spellEnd"/>
      <w:r w:rsidRPr="00C84D87">
        <w:t>. 86. Jedná se o rozšíření zahrady okolo stavení.</w:t>
      </w:r>
    </w:p>
    <w:p w:rsidR="00FA3ED0" w:rsidRPr="00C84D87" w:rsidRDefault="00FA3ED0" w:rsidP="008763EE">
      <w:pPr>
        <w:jc w:val="both"/>
      </w:pPr>
      <w:r w:rsidRPr="00C84D87">
        <w:lastRenderedPageBreak/>
        <w:t>- schválení nákupu nových žárovek LED na osvětlení vánočního stromu</w:t>
      </w:r>
    </w:p>
    <w:p w:rsidR="00FA3ED0" w:rsidRDefault="00FA3ED0" w:rsidP="008763EE">
      <w:pPr>
        <w:jc w:val="both"/>
      </w:pPr>
      <w:r w:rsidRPr="00C84D87">
        <w:t xml:space="preserve">- seznámení s dopisem od VAS Třebíč ohledně velkých ztrát ve vodovodních řádech při zásobování obyvatel </w:t>
      </w:r>
      <w:r w:rsidR="00141A19">
        <w:t>i firem. Při zjištění odběru na</w:t>
      </w:r>
      <w:r w:rsidRPr="00C84D87">
        <w:t>černo stanoví velké postihy.</w:t>
      </w:r>
    </w:p>
    <w:p w:rsidR="00680F2C" w:rsidRPr="00C84D87" w:rsidRDefault="00680F2C" w:rsidP="008763EE">
      <w:pPr>
        <w:jc w:val="both"/>
      </w:pPr>
      <w:r>
        <w:t xml:space="preserve">- schválení jednání s paní </w:t>
      </w:r>
      <w:proofErr w:type="spellStart"/>
      <w:r>
        <w:t>Hrozníčkovou</w:t>
      </w:r>
      <w:proofErr w:type="spellEnd"/>
      <w:r>
        <w:t xml:space="preserve"> M. o koupi stodoly, kterou máme v nájmu, z důvodu opravy střechy.</w:t>
      </w:r>
    </w:p>
    <w:p w:rsidR="00FA3ED0" w:rsidRPr="00C84D87" w:rsidRDefault="00FA3ED0" w:rsidP="008763EE">
      <w:pPr>
        <w:jc w:val="both"/>
      </w:pPr>
    </w:p>
    <w:p w:rsidR="00462D2E" w:rsidRPr="00C84D87" w:rsidRDefault="00462D2E" w:rsidP="008763EE">
      <w:pPr>
        <w:jc w:val="both"/>
      </w:pPr>
      <w:r w:rsidRPr="00C84D87">
        <w:t>Na závěr bych chtěl poděkovat všem, kteří přiložili ruku k</w:t>
      </w:r>
      <w:r w:rsidR="005D489A">
        <w:t> </w:t>
      </w:r>
      <w:r w:rsidRPr="00C84D87">
        <w:t>dílu</w:t>
      </w:r>
      <w:r w:rsidR="005D489A">
        <w:t>,</w:t>
      </w:r>
      <w:r w:rsidRPr="00C84D87">
        <w:t xml:space="preserve"> když </w:t>
      </w:r>
      <w:r w:rsidR="008554EE">
        <w:t>bylo</w:t>
      </w:r>
      <w:r w:rsidRPr="00C84D87">
        <w:t xml:space="preserve"> potřeba, ať už při úklidu sněhové nadílky, zdobení vánočního stromu a dalších aktivitách. Poděkování patří i členům zastupitelstva obce za spolupráci při řešení problémů.</w:t>
      </w:r>
    </w:p>
    <w:p w:rsidR="00BC4963" w:rsidRPr="00C84D87" w:rsidRDefault="004A291E" w:rsidP="008E3537">
      <w:pPr>
        <w:jc w:val="both"/>
      </w:pPr>
      <w:r w:rsidRPr="00C84D87">
        <w:t>Zastupitelstvo obce Vám přeje klidné a spokojené prožití vánočních svátků, pevné zdraví, osobní i pracovní úspěchy v novém roce.</w:t>
      </w:r>
    </w:p>
    <w:p w:rsidR="00907B0C" w:rsidRPr="00C84D87" w:rsidRDefault="00C84D87" w:rsidP="00F03E1D">
      <w:pPr>
        <w:jc w:val="both"/>
      </w:pPr>
      <w:r>
        <w:t xml:space="preserve"> </w:t>
      </w:r>
      <w:r>
        <w:tab/>
      </w:r>
      <w:r>
        <w:tab/>
      </w:r>
      <w:r>
        <w:tab/>
      </w:r>
      <w:r>
        <w:tab/>
        <w:t xml:space="preserve">          </w:t>
      </w:r>
      <w:r w:rsidR="00BC4963" w:rsidRPr="00C84D87">
        <w:t>Vladimír Holý, starosta obce.</w:t>
      </w:r>
    </w:p>
    <w:p w:rsidR="00907B0C" w:rsidRPr="00C84D87" w:rsidRDefault="00907B0C" w:rsidP="00F03E1D">
      <w:pPr>
        <w:jc w:val="both"/>
      </w:pPr>
    </w:p>
    <w:p w:rsidR="00AB6D17" w:rsidRPr="00C84D87" w:rsidRDefault="00907B0C" w:rsidP="00CA5C8B">
      <w:pPr>
        <w:jc w:val="center"/>
      </w:pPr>
      <w:r w:rsidRPr="00C84D87">
        <w:rPr>
          <w:noProof/>
          <w:lang w:eastAsia="cs-CZ"/>
        </w:rPr>
        <w:drawing>
          <wp:inline distT="0" distB="0" distL="0" distR="0">
            <wp:extent cx="4091132" cy="2978387"/>
            <wp:effectExtent l="19050" t="0" r="4618" b="0"/>
            <wp:docPr id="16" name="obrázek 2" descr="C:\Users\CZECHPOINT\Pictures\Mikulášská besídka 3.12.2011\PC1206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ZECHPOINT\Pictures\Mikulášská besídka 3.12.2011\PC120601.JPG"/>
                    <pic:cNvPicPr>
                      <a:picLocks noChangeAspect="1" noChangeArrowheads="1"/>
                    </pic:cNvPicPr>
                  </pic:nvPicPr>
                  <pic:blipFill>
                    <a:blip r:embed="rId18" cstate="print"/>
                    <a:srcRect/>
                    <a:stretch>
                      <a:fillRect/>
                    </a:stretch>
                  </pic:blipFill>
                  <pic:spPr bwMode="auto">
                    <a:xfrm>
                      <a:off x="0" y="0"/>
                      <a:ext cx="4111299" cy="2993069"/>
                    </a:xfrm>
                    <a:prstGeom prst="rect">
                      <a:avLst/>
                    </a:prstGeom>
                    <a:noFill/>
                    <a:ln w="9525">
                      <a:noFill/>
                      <a:miter lim="800000"/>
                      <a:headEnd/>
                      <a:tailEnd/>
                    </a:ln>
                  </pic:spPr>
                </pic:pic>
              </a:graphicData>
            </a:graphic>
          </wp:inline>
        </w:drawing>
      </w:r>
    </w:p>
    <w:p w:rsidR="004A291E" w:rsidRPr="00C84D87" w:rsidRDefault="00907B0C" w:rsidP="00F03E1D">
      <w:pPr>
        <w:jc w:val="both"/>
        <w:rPr>
          <w:b/>
        </w:rPr>
      </w:pPr>
      <w:r w:rsidRPr="00C84D87">
        <w:rPr>
          <w:b/>
        </w:rPr>
        <w:lastRenderedPageBreak/>
        <w:t>Za obec krásnější</w:t>
      </w:r>
    </w:p>
    <w:p w:rsidR="006222B5" w:rsidRPr="00C84D87" w:rsidRDefault="00907B0C" w:rsidP="00F03E1D">
      <w:pPr>
        <w:jc w:val="both"/>
        <w:rPr>
          <w:b/>
        </w:rPr>
      </w:pPr>
      <w:r w:rsidRPr="00C84D87">
        <w:rPr>
          <w:b/>
        </w:rPr>
        <w:t>VPP v akci</w:t>
      </w:r>
    </w:p>
    <w:p w:rsidR="00DC3705" w:rsidRPr="004B2448" w:rsidRDefault="00907B0C" w:rsidP="00907B0C">
      <w:pPr>
        <w:jc w:val="both"/>
      </w:pPr>
      <w:r w:rsidRPr="004B2448">
        <w:t xml:space="preserve"> </w:t>
      </w:r>
      <w:r w:rsidR="005D489A">
        <w:tab/>
      </w:r>
      <w:r w:rsidRPr="004B2448">
        <w:t>Od května 2012 se podařilo pro naši obec získat dotaci od Úřadu práce na čtyři pracovní místa pro nezaměstnané občany formou veřejně prospěšných prací</w:t>
      </w:r>
      <w:r w:rsidR="009D29C3" w:rsidRPr="004B2448">
        <w:t xml:space="preserve">. Na tyto čtyři pracovní místa získává naše obec měsíčně celkem 32.000,-Kč. Dnem </w:t>
      </w:r>
      <w:r w:rsidR="005D489A">
        <w:t>3</w:t>
      </w:r>
      <w:r w:rsidR="009D29C3" w:rsidRPr="004B2448">
        <w:t xml:space="preserve">. května pracovníci obce Marie Dvořáková, Šárka Velebová, </w:t>
      </w:r>
      <w:r w:rsidR="0096356D" w:rsidRPr="004B2448">
        <w:t xml:space="preserve">Milan Vydra a Ján </w:t>
      </w:r>
      <w:proofErr w:type="spellStart"/>
      <w:r w:rsidR="0096356D" w:rsidRPr="004B2448">
        <w:t>Závacký</w:t>
      </w:r>
      <w:proofErr w:type="spellEnd"/>
      <w:r w:rsidR="0096356D" w:rsidRPr="004B2448">
        <w:t xml:space="preserve"> nastartovali sekačky, </w:t>
      </w:r>
      <w:proofErr w:type="spellStart"/>
      <w:r w:rsidR="0096356D" w:rsidRPr="004B2448">
        <w:t>křovinořezy</w:t>
      </w:r>
      <w:proofErr w:type="spellEnd"/>
      <w:r w:rsidR="0096356D" w:rsidRPr="004B2448">
        <w:t xml:space="preserve">, malotraktory a pustili se do sekání trávy, kompletní údržby sportoviště včetně zalévání a údržby trávníku na fotbalovém hřišti. Nejvíce času jim zabralo odplevelení nově zalesněných pozemků na Starém hřišti a Smržovém kopci, jejich oplocení a nátěr stromků proti </w:t>
      </w:r>
      <w:proofErr w:type="spellStart"/>
      <w:r w:rsidR="0096356D" w:rsidRPr="004B2448">
        <w:t>okusu</w:t>
      </w:r>
      <w:proofErr w:type="spellEnd"/>
      <w:r w:rsidR="0096356D" w:rsidRPr="004B2448">
        <w:t xml:space="preserve"> zvěří.</w:t>
      </w:r>
    </w:p>
    <w:p w:rsidR="0096356D" w:rsidRPr="004B2448" w:rsidRDefault="0096356D" w:rsidP="005D489A">
      <w:pPr>
        <w:ind w:firstLine="708"/>
        <w:jc w:val="both"/>
      </w:pPr>
      <w:r w:rsidRPr="004B2448">
        <w:t>J</w:t>
      </w:r>
      <w:r w:rsidR="00B46ADB">
        <w:t xml:space="preserve">eště před nástupem zaměstnanců  </w:t>
      </w:r>
      <w:r w:rsidRPr="004B2448">
        <w:t>bylo potřeba provést množství jarních prací, které jsme museli provádět svépomocí. Již v březnu bylo nutné prořezat</w:t>
      </w:r>
      <w:r w:rsidR="00B46ADB">
        <w:t xml:space="preserve"> trávník na fotbalovém hřišti,  </w:t>
      </w:r>
      <w:r w:rsidRPr="004B2448">
        <w:t>přihnojit  jej a následně zalévat. Při těchto pracích panu Trnk</w:t>
      </w:r>
      <w:r w:rsidR="00C55437">
        <w:rPr>
          <w:noProof/>
          <w:lang w:eastAsia="cs-CZ"/>
        </w:rPr>
        <w:drawing>
          <wp:anchor distT="0" distB="0" distL="114300" distR="114300" simplePos="0" relativeHeight="251704320" behindDoc="1" locked="0" layoutInCell="1" allowOverlap="1">
            <wp:simplePos x="0" y="0"/>
            <wp:positionH relativeFrom="column">
              <wp:posOffset>23610</wp:posOffset>
            </wp:positionH>
            <wp:positionV relativeFrom="paragraph">
              <wp:posOffset>696537</wp:posOffset>
            </wp:positionV>
            <wp:extent cx="1911350" cy="1431637"/>
            <wp:effectExtent l="19050" t="0" r="0" b="0"/>
            <wp:wrapTight wrapText="bothSides">
              <wp:wrapPolygon edited="0">
                <wp:start x="-215" y="0"/>
                <wp:lineTo x="-215" y="21269"/>
                <wp:lineTo x="21528" y="21269"/>
                <wp:lineTo x="21528" y="0"/>
                <wp:lineTo x="-215" y="0"/>
              </wp:wrapPolygon>
            </wp:wrapTight>
            <wp:docPr id="29" name="obrázek 3" descr="C:\Users\CZECHPOINT\Pictures\VPP\DSCN1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ZECHPOINT\Pictures\VPP\DSCN1058.JPG"/>
                    <pic:cNvPicPr>
                      <a:picLocks noChangeAspect="1" noChangeArrowheads="1"/>
                    </pic:cNvPicPr>
                  </pic:nvPicPr>
                  <pic:blipFill>
                    <a:blip r:embed="rId19" cstate="print"/>
                    <a:srcRect/>
                    <a:stretch>
                      <a:fillRect/>
                    </a:stretch>
                  </pic:blipFill>
                  <pic:spPr bwMode="auto">
                    <a:xfrm>
                      <a:off x="0" y="0"/>
                      <a:ext cx="1911350" cy="1431637"/>
                    </a:xfrm>
                    <a:prstGeom prst="rect">
                      <a:avLst/>
                    </a:prstGeom>
                    <a:noFill/>
                    <a:ln w="9525">
                      <a:noFill/>
                      <a:miter lim="800000"/>
                      <a:headEnd/>
                      <a:tailEnd/>
                    </a:ln>
                  </pic:spPr>
                </pic:pic>
              </a:graphicData>
            </a:graphic>
          </wp:anchor>
        </w:drawing>
      </w:r>
      <w:r w:rsidRPr="004B2448">
        <w:t>ovi pomáhal pan Mandát.</w:t>
      </w:r>
      <w:r w:rsidR="00C55437" w:rsidRPr="00C55437">
        <w:rPr>
          <w:rFonts w:ascii="Times New Roman" w:hAnsi="Times New Roman" w:cs="Times New Roman"/>
          <w:snapToGrid w:val="0"/>
          <w:color w:val="000000"/>
          <w:w w:val="0"/>
          <w:sz w:val="0"/>
          <w:szCs w:val="0"/>
          <w:u w:color="000000"/>
          <w:bdr w:val="none" w:sz="0" w:space="0" w:color="000000"/>
          <w:shd w:val="clear" w:color="000000" w:fill="000000"/>
        </w:rPr>
        <w:t xml:space="preserve"> </w:t>
      </w:r>
    </w:p>
    <w:p w:rsidR="0096356D" w:rsidRPr="004B2448" w:rsidRDefault="0096356D" w:rsidP="00907B0C">
      <w:pPr>
        <w:jc w:val="both"/>
      </w:pPr>
      <w:r w:rsidRPr="004B2448">
        <w:t>Po nástupu zaměstnanců již tyto práce obstarávali oni a nejen to. Bylo nutné okopat a sestříhat naše parčíky, upravit dětské hřiště, průběžně bylo třeba vysekávat trávu na veřejných prostranstvích, mnohdy se seklo i na vlastních pozemcích občanů, což v příštím roce z časových i finančních důvodů již nebude možné. Zaměstnanci obce budou vyžínat trávu pouze na obecních pozemcích.</w:t>
      </w:r>
    </w:p>
    <w:p w:rsidR="0096356D" w:rsidRPr="004B2448" w:rsidRDefault="0096356D" w:rsidP="00346595">
      <w:pPr>
        <w:ind w:firstLine="708"/>
        <w:jc w:val="both"/>
      </w:pPr>
      <w:r w:rsidRPr="004B2448">
        <w:t>S nástupem prázdnin bylo třeb</w:t>
      </w:r>
      <w:r w:rsidR="00C45CEF" w:rsidRPr="004B2448">
        <w:t>a</w:t>
      </w:r>
      <w:r w:rsidRPr="004B2448">
        <w:t xml:space="preserve"> </w:t>
      </w:r>
      <w:r w:rsidR="00C45CEF" w:rsidRPr="004B2448">
        <w:t>provést</w:t>
      </w:r>
      <w:r w:rsidRPr="004B2448">
        <w:t xml:space="preserve"> údržbu vnitřních i venkovníc</w:t>
      </w:r>
      <w:r w:rsidR="008554EE">
        <w:t>h prostor ZŠ a MŠ. Ženy provedly</w:t>
      </w:r>
      <w:r w:rsidRPr="004B2448">
        <w:t xml:space="preserve"> úklid kolem budovy školy a dětského </w:t>
      </w:r>
      <w:r w:rsidR="00C45CEF" w:rsidRPr="004B2448">
        <w:t xml:space="preserve">hřiště na školní zahradě, muži </w:t>
      </w:r>
      <w:r w:rsidR="00C45CEF" w:rsidRPr="004B2448">
        <w:lastRenderedPageBreak/>
        <w:t>zase zednické úpravy, bylo také potřeba opravit dětem houpačku, vyspravit domeček na zahradě, protože na všem dřevěném vybavení již zapracoval zub času a paní ředitelka s pedagogickými spolupracovníky zajistila generální úkli</w:t>
      </w:r>
      <w:r w:rsidR="00B46ADB">
        <w:t xml:space="preserve">d všech místností uvnitř budovy, </w:t>
      </w:r>
      <w:r w:rsidR="00C45CEF" w:rsidRPr="004B2448">
        <w:t>jaké tato škola nepamatuje.</w:t>
      </w:r>
      <w:r w:rsidR="00C55437" w:rsidRPr="00C55437">
        <w:rPr>
          <w:rFonts w:ascii="Times New Roman" w:hAnsi="Times New Roman" w:cs="Times New Roman"/>
          <w:snapToGrid w:val="0"/>
          <w:color w:val="000000"/>
          <w:w w:val="0"/>
          <w:sz w:val="0"/>
          <w:szCs w:val="0"/>
          <w:u w:color="000000"/>
          <w:bdr w:val="none" w:sz="0" w:space="0" w:color="000000"/>
          <w:shd w:val="clear" w:color="000000" w:fill="000000"/>
        </w:rPr>
        <w:t xml:space="preserve"> </w:t>
      </w:r>
      <w:r w:rsidR="00C55437">
        <w:rPr>
          <w:noProof/>
          <w:lang w:eastAsia="cs-CZ"/>
        </w:rPr>
        <w:drawing>
          <wp:inline distT="0" distB="0" distL="0" distR="0">
            <wp:extent cx="2111952" cy="1583199"/>
            <wp:effectExtent l="19050" t="0" r="2598" b="0"/>
            <wp:docPr id="13" name="obrázek 1" descr="C:\Users\CZECHPOINT\Pictures\VPP\DSCN10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ZECHPOINT\Pictures\VPP\DSCN1065.JPG"/>
                    <pic:cNvPicPr>
                      <a:picLocks noChangeAspect="1" noChangeArrowheads="1"/>
                    </pic:cNvPicPr>
                  </pic:nvPicPr>
                  <pic:blipFill>
                    <a:blip r:embed="rId20" cstate="print"/>
                    <a:srcRect/>
                    <a:stretch>
                      <a:fillRect/>
                    </a:stretch>
                  </pic:blipFill>
                  <pic:spPr bwMode="auto">
                    <a:xfrm>
                      <a:off x="0" y="0"/>
                      <a:ext cx="2116197" cy="1586381"/>
                    </a:xfrm>
                    <a:prstGeom prst="rect">
                      <a:avLst/>
                    </a:prstGeom>
                    <a:noFill/>
                    <a:ln w="9525">
                      <a:noFill/>
                      <a:miter lim="800000"/>
                      <a:headEnd/>
                      <a:tailEnd/>
                    </a:ln>
                  </pic:spPr>
                </pic:pic>
              </a:graphicData>
            </a:graphic>
          </wp:inline>
        </w:drawing>
      </w:r>
      <w:r w:rsidR="00C55437">
        <w:rPr>
          <w:rFonts w:ascii="Times New Roman" w:hAnsi="Times New Roman" w:cs="Times New Roman"/>
          <w:noProof/>
          <w:color w:val="000000"/>
          <w:w w:val="0"/>
          <w:sz w:val="0"/>
          <w:szCs w:val="0"/>
          <w:u w:color="000000"/>
          <w:bdr w:val="none" w:sz="0" w:space="0" w:color="000000"/>
          <w:shd w:val="clear" w:color="000000" w:fill="000000"/>
          <w:lang w:eastAsia="cs-CZ"/>
        </w:rPr>
        <w:drawing>
          <wp:inline distT="0" distB="0" distL="0" distR="0">
            <wp:extent cx="2057190" cy="1542148"/>
            <wp:effectExtent l="19050" t="0" r="210" b="0"/>
            <wp:docPr id="15" name="obrázek 2" descr="C:\Users\CZECHPOINT\Pictures\VPP\DSCN10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ZECHPOINT\Pictures\VPP\DSCN1064.JPG"/>
                    <pic:cNvPicPr>
                      <a:picLocks noChangeAspect="1" noChangeArrowheads="1"/>
                    </pic:cNvPicPr>
                  </pic:nvPicPr>
                  <pic:blipFill>
                    <a:blip r:embed="rId21" cstate="print"/>
                    <a:srcRect/>
                    <a:stretch>
                      <a:fillRect/>
                    </a:stretch>
                  </pic:blipFill>
                  <pic:spPr bwMode="auto">
                    <a:xfrm>
                      <a:off x="0" y="0"/>
                      <a:ext cx="2061702" cy="1545530"/>
                    </a:xfrm>
                    <a:prstGeom prst="rect">
                      <a:avLst/>
                    </a:prstGeom>
                    <a:noFill/>
                    <a:ln w="9525">
                      <a:noFill/>
                      <a:miter lim="800000"/>
                      <a:headEnd/>
                      <a:tailEnd/>
                    </a:ln>
                  </pic:spPr>
                </pic:pic>
              </a:graphicData>
            </a:graphic>
          </wp:inline>
        </w:drawing>
      </w:r>
    </w:p>
    <w:p w:rsidR="00C45CEF" w:rsidRPr="004B2448" w:rsidRDefault="00C45CEF" w:rsidP="00346595">
      <w:pPr>
        <w:ind w:firstLine="708"/>
        <w:jc w:val="both"/>
      </w:pPr>
      <w:r w:rsidRPr="004B2448">
        <w:t xml:space="preserve">Začátkem prázdnin pořádal SK Blatnice dětský den a </w:t>
      </w:r>
      <w:r w:rsidR="00B46ADB">
        <w:t xml:space="preserve">desetileté </w:t>
      </w:r>
      <w:r w:rsidRPr="004B2448">
        <w:t>výročí SK</w:t>
      </w:r>
      <w:r w:rsidR="00B46ADB">
        <w:t xml:space="preserve"> Blatnice</w:t>
      </w:r>
      <w:r w:rsidRPr="004B2448">
        <w:t>. I při této akci naši zaměstnanci pomáhali s údržbou areálu a prostor kolem hřiště.</w:t>
      </w:r>
    </w:p>
    <w:p w:rsidR="00C45CEF" w:rsidRPr="004B2448" w:rsidRDefault="00C45CEF" w:rsidP="00346595">
      <w:pPr>
        <w:ind w:firstLine="708"/>
        <w:jc w:val="both"/>
      </w:pPr>
      <w:r w:rsidRPr="004B2448">
        <w:t>V září, v předposvícenském čase opět pečlivě vysekali a zametli</w:t>
      </w:r>
      <w:r w:rsidR="00346595">
        <w:t xml:space="preserve"> všechny veřejné prostory. 13. ř</w:t>
      </w:r>
      <w:r w:rsidRPr="004B2448">
        <w:t>íjna se u nás uskutečnilo první Setkání se seniory. Naši zaměstnanci uklidili a připravili kulturní dům a následně pomáhali i při obsluze našich seniorů. Po akci se postarali o následný úklid kulturního domu.</w:t>
      </w:r>
    </w:p>
    <w:p w:rsidR="00C45CEF" w:rsidRPr="004B2448" w:rsidRDefault="00346595" w:rsidP="00907B0C">
      <w:pPr>
        <w:jc w:val="both"/>
      </w:pPr>
      <w:r>
        <w:tab/>
      </w:r>
      <w:r w:rsidR="00C45CEF" w:rsidRPr="004B2448">
        <w:t>V polovině října jsme se dozvěděli, že zalesněné prostory Staré hřiště a Smržův kopec musí být do konce října oploceny, jinak by mohlo dojít ke krácení dotace se SZIF na zalesnění těchto pozemků. Byl to šibeniční termín. Na oplocení se muselo nachystat asi 260 sloupků, ty se musely zatlouct do země a natáhnout pletivo. Naši zaměstnanci pracovali na mimořádné směně i v sobotu za velmi nepříznivého deštivého počasí.</w:t>
      </w:r>
      <w:r w:rsidR="00DB3BE2" w:rsidRPr="004B2448">
        <w:t xml:space="preserve"> Z časových důvodů nám pomohli i dva naši občané – důchodci. 31. říj</w:t>
      </w:r>
      <w:r w:rsidR="00B46ADB">
        <w:t xml:space="preserve">na při osobní kontrole už mohl </w:t>
      </w:r>
      <w:r w:rsidR="00DB3BE2" w:rsidRPr="004B2448">
        <w:t xml:space="preserve">úředník ze SZIF jen konstatovat, že je vše </w:t>
      </w:r>
      <w:r w:rsidR="00DB3BE2" w:rsidRPr="004B2448">
        <w:lastRenderedPageBreak/>
        <w:t>v pořádku a nevěřícně přitom kroutil hlavou. Dílo se zdařilo a dotace nebude krácena.</w:t>
      </w:r>
    </w:p>
    <w:p w:rsidR="00DB3BE2" w:rsidRPr="004B2448" w:rsidRDefault="00346595" w:rsidP="00907B0C">
      <w:pPr>
        <w:jc w:val="both"/>
      </w:pPr>
      <w:r>
        <w:tab/>
      </w:r>
      <w:r w:rsidR="00DB3BE2" w:rsidRPr="004B2448">
        <w:t>V měsíci listopadu zaměstnanci nastoupili na ošetření le</w:t>
      </w:r>
      <w:r>
        <w:t xml:space="preserve">sních stromků proti </w:t>
      </w:r>
      <w:proofErr w:type="spellStart"/>
      <w:r>
        <w:t>okusu</w:t>
      </w:r>
      <w:proofErr w:type="spellEnd"/>
      <w:r>
        <w:t xml:space="preserve"> zvěře</w:t>
      </w:r>
      <w:r w:rsidR="00DB3BE2" w:rsidRPr="004B2448">
        <w:t xml:space="preserve"> v obecních </w:t>
      </w:r>
      <w:r w:rsidR="007B3B90">
        <w:t>lesích. Další práce se prováděly</w:t>
      </w:r>
      <w:r w:rsidR="00DB3BE2" w:rsidRPr="004B2448">
        <w:t xml:space="preserve"> v </w:t>
      </w:r>
      <w:proofErr w:type="spellStart"/>
      <w:r w:rsidR="00DB3BE2" w:rsidRPr="004B2448">
        <w:t>Mátlovém</w:t>
      </w:r>
      <w:proofErr w:type="spellEnd"/>
      <w:r w:rsidR="00DB3BE2" w:rsidRPr="004B2448">
        <w:t xml:space="preserve"> boroví, upravoval se terén pro sázení stromků v jarních měsících a také se připravoval chodníče</w:t>
      </w:r>
      <w:r>
        <w:t>k k zastávce autobusů. Ještě jsme museli</w:t>
      </w:r>
      <w:r w:rsidR="00DB3BE2" w:rsidRPr="004B2448">
        <w:t xml:space="preserve"> prosázet lesní stromky na nově zalesněných pozemcích. Koncem listopadu se provedla příprava hřiště na zimu. To znamená prořezání trávy a přihnojení.</w:t>
      </w:r>
    </w:p>
    <w:p w:rsidR="00DB3BE2" w:rsidRPr="004B2448" w:rsidRDefault="00346595" w:rsidP="00907B0C">
      <w:pPr>
        <w:jc w:val="both"/>
      </w:pPr>
      <w:r>
        <w:tab/>
      </w:r>
      <w:r w:rsidR="00DB3BE2" w:rsidRPr="004B2448">
        <w:t>Také bylo potřeba připravit vánoční výzdobu v obci. 7. prosince se konalo slavnostní rozsvícení vánočního stromu s kultu</w:t>
      </w:r>
      <w:r w:rsidR="00B46ADB">
        <w:t>rním vystoupením našich školáků, dokonce přišel i Mikuláš.</w:t>
      </w:r>
      <w:r w:rsidR="00DB3BE2" w:rsidRPr="004B2448">
        <w:t xml:space="preserve"> Na akci nechybělo již tradiční občerstvení v podobě </w:t>
      </w:r>
      <w:proofErr w:type="spellStart"/>
      <w:r w:rsidR="00DB3BE2" w:rsidRPr="004B2448">
        <w:t>svařáku</w:t>
      </w:r>
      <w:proofErr w:type="spellEnd"/>
      <w:r w:rsidR="00DB3BE2" w:rsidRPr="004B2448">
        <w:t xml:space="preserve"> a teplého čaje.</w:t>
      </w:r>
    </w:p>
    <w:p w:rsidR="00EF6737" w:rsidRPr="00C55437" w:rsidRDefault="00346595" w:rsidP="00C55437">
      <w:pPr>
        <w:jc w:val="both"/>
      </w:pPr>
      <w:r>
        <w:tab/>
      </w:r>
      <w:r w:rsidR="00DB3BE2" w:rsidRPr="004B2448">
        <w:t xml:space="preserve">Pracovní smlouva našich zaměstnanců byla sjednána do 30.11.2012. Jejich zásluhou se stala naše obec uklizenou a udržovanou. Za přístup k daným úkolům jim patří poděkování. Velké </w:t>
      </w:r>
      <w:r w:rsidR="001F20CA">
        <w:t>díky</w:t>
      </w:r>
      <w:r w:rsidR="00DB3BE2" w:rsidRPr="004B2448">
        <w:t xml:space="preserve"> patří i místostarostovi obce Stanislavu Trnkovi, který tyto pracovníky řídil a zabezpečoval vše potřebné jak materiálně, tak i fyzicky.</w:t>
      </w:r>
    </w:p>
    <w:p w:rsidR="00EF6737" w:rsidRDefault="00CA0BA8" w:rsidP="00C55437">
      <w:pPr>
        <w:jc w:val="center"/>
        <w:rPr>
          <w:b/>
        </w:rPr>
      </w:pPr>
      <w:r>
        <w:rPr>
          <w:b/>
          <w:noProof/>
          <w:lang w:eastAsia="cs-CZ"/>
        </w:rPr>
        <w:drawing>
          <wp:inline distT="0" distB="0" distL="0" distR="0">
            <wp:extent cx="3389746" cy="2419927"/>
            <wp:effectExtent l="19050" t="0" r="1154" b="0"/>
            <wp:docPr id="4" name="obrázek 1" descr="C:\Users\CZECHPOINT\Pictures\VPP\DSCN1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ZECHPOINT\Pictures\VPP\DSCN1057.JPG"/>
                    <pic:cNvPicPr>
                      <a:picLocks noChangeAspect="1" noChangeArrowheads="1"/>
                    </pic:cNvPicPr>
                  </pic:nvPicPr>
                  <pic:blipFill>
                    <a:blip r:embed="rId22" cstate="print"/>
                    <a:srcRect/>
                    <a:stretch>
                      <a:fillRect/>
                    </a:stretch>
                  </pic:blipFill>
                  <pic:spPr bwMode="auto">
                    <a:xfrm>
                      <a:off x="0" y="0"/>
                      <a:ext cx="3393763" cy="2422795"/>
                    </a:xfrm>
                    <a:prstGeom prst="rect">
                      <a:avLst/>
                    </a:prstGeom>
                    <a:noFill/>
                    <a:ln w="9525">
                      <a:noFill/>
                      <a:miter lim="800000"/>
                      <a:headEnd/>
                      <a:tailEnd/>
                    </a:ln>
                  </pic:spPr>
                </pic:pic>
              </a:graphicData>
            </a:graphic>
          </wp:inline>
        </w:drawing>
      </w:r>
    </w:p>
    <w:p w:rsidR="00B46ADB" w:rsidRDefault="00B46ADB" w:rsidP="00DE1756">
      <w:pPr>
        <w:rPr>
          <w:b/>
        </w:rPr>
      </w:pPr>
    </w:p>
    <w:p w:rsidR="00DC3705" w:rsidRPr="004B2448" w:rsidRDefault="00FD50BD" w:rsidP="00DE1756">
      <w:pPr>
        <w:rPr>
          <w:b/>
        </w:rPr>
      </w:pPr>
      <w:r w:rsidRPr="004B2448">
        <w:rPr>
          <w:b/>
        </w:rPr>
        <w:t>KLIMATOUR</w:t>
      </w:r>
    </w:p>
    <w:p w:rsidR="00BA4FD0" w:rsidRPr="004B2448" w:rsidRDefault="00BA4FD0" w:rsidP="00DE1756">
      <w:pPr>
        <w:rPr>
          <w:b/>
        </w:rPr>
      </w:pPr>
    </w:p>
    <w:p w:rsidR="00BA4FD0" w:rsidRPr="00EF6737" w:rsidRDefault="00BA4FD0" w:rsidP="00BA4FD0">
      <w:pPr>
        <w:rPr>
          <w:rFonts w:ascii="Times New Roman" w:hAnsi="Times New Roman" w:cs="Times New Roman"/>
          <w:b/>
          <w:sz w:val="28"/>
          <w:szCs w:val="28"/>
        </w:rPr>
      </w:pPr>
      <w:r w:rsidRPr="00EF6737">
        <w:rPr>
          <w:rFonts w:ascii="Times New Roman" w:hAnsi="Times New Roman" w:cs="Times New Roman"/>
          <w:sz w:val="28"/>
          <w:szCs w:val="28"/>
        </w:rPr>
        <w:t xml:space="preserve">V úterý dne 26.6. dorazila do Obce Blatnice štafeta </w:t>
      </w:r>
      <w:proofErr w:type="spellStart"/>
      <w:r w:rsidR="00EF6737" w:rsidRPr="00EF6737">
        <w:rPr>
          <w:rFonts w:ascii="Times New Roman" w:hAnsi="Times New Roman" w:cs="Times New Roman"/>
          <w:sz w:val="28"/>
          <w:szCs w:val="28"/>
        </w:rPr>
        <w:t>eko</w:t>
      </w:r>
      <w:proofErr w:type="spellEnd"/>
      <w:r w:rsidR="00EF6737" w:rsidRPr="00EF6737">
        <w:rPr>
          <w:rFonts w:ascii="Times New Roman" w:hAnsi="Times New Roman" w:cs="Times New Roman"/>
          <w:sz w:val="28"/>
          <w:szCs w:val="28"/>
        </w:rPr>
        <w:t>-</w:t>
      </w:r>
      <w:r w:rsidRPr="00EF6737">
        <w:rPr>
          <w:rFonts w:ascii="Times New Roman" w:hAnsi="Times New Roman" w:cs="Times New Roman"/>
          <w:sz w:val="28"/>
          <w:szCs w:val="28"/>
        </w:rPr>
        <w:t>cyklistů.</w:t>
      </w:r>
    </w:p>
    <w:p w:rsidR="00221CAB" w:rsidRPr="004B2448" w:rsidRDefault="00BA4FD0" w:rsidP="00221CAB">
      <w:pPr>
        <w:jc w:val="both"/>
      </w:pPr>
      <w:r w:rsidRPr="004B2448">
        <w:rPr>
          <w:noProof/>
          <w:lang w:eastAsia="cs-CZ"/>
        </w:rPr>
        <w:drawing>
          <wp:anchor distT="0" distB="0" distL="114300" distR="114300" simplePos="0" relativeHeight="251697152" behindDoc="0" locked="0" layoutInCell="1" allowOverlap="1">
            <wp:simplePos x="0" y="0"/>
            <wp:positionH relativeFrom="column">
              <wp:posOffset>23610</wp:posOffset>
            </wp:positionH>
            <wp:positionV relativeFrom="paragraph">
              <wp:posOffset>808</wp:posOffset>
            </wp:positionV>
            <wp:extent cx="2470959" cy="1856509"/>
            <wp:effectExtent l="19050" t="0" r="5541" b="0"/>
            <wp:wrapSquare wrapText="bothSides"/>
            <wp:docPr id="34" name="obrázek 4" descr="C:\Users\CZECHPOINT\Pictures\KLIMATOUR 2012\Cyklo výlet 26.6-27.6.2012\DSCN02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ZECHPOINT\Pictures\KLIMATOUR 2012\Cyklo výlet 26.6-27.6.2012\DSCN0248.JPG"/>
                    <pic:cNvPicPr>
                      <a:picLocks noChangeAspect="1" noChangeArrowheads="1"/>
                    </pic:cNvPicPr>
                  </pic:nvPicPr>
                  <pic:blipFill>
                    <a:blip r:embed="rId23" cstate="print"/>
                    <a:srcRect/>
                    <a:stretch>
                      <a:fillRect/>
                    </a:stretch>
                  </pic:blipFill>
                  <pic:spPr bwMode="auto">
                    <a:xfrm>
                      <a:off x="0" y="0"/>
                      <a:ext cx="2470959" cy="1856509"/>
                    </a:xfrm>
                    <a:prstGeom prst="rect">
                      <a:avLst/>
                    </a:prstGeom>
                    <a:noFill/>
                    <a:ln w="9525">
                      <a:noFill/>
                      <a:miter lim="800000"/>
                      <a:headEnd/>
                      <a:tailEnd/>
                    </a:ln>
                  </pic:spPr>
                </pic:pic>
              </a:graphicData>
            </a:graphic>
          </wp:anchor>
        </w:drawing>
      </w:r>
      <w:r w:rsidR="00221CAB" w:rsidRPr="004B2448">
        <w:t>Ačkoliv štafeta</w:t>
      </w:r>
      <w:r w:rsidR="00A85A24">
        <w:t xml:space="preserve"> vyrazila již v neděli 24.6. </w:t>
      </w:r>
      <w:r w:rsidR="00346595">
        <w:t>z r</w:t>
      </w:r>
      <w:r w:rsidR="00221CAB" w:rsidRPr="004B2448">
        <w:t xml:space="preserve">akouské obce </w:t>
      </w:r>
      <w:proofErr w:type="spellStart"/>
      <w:r w:rsidR="00221CAB" w:rsidRPr="004B2448">
        <w:t>Drosendorf</w:t>
      </w:r>
      <w:proofErr w:type="spellEnd"/>
      <w:r w:rsidR="00221CAB" w:rsidRPr="004B2448">
        <w:t>, nebyly na žádném z účastníků vidět známky únavy. Dle slov zástupce Krajského úřadu Kraje Vysočina Petra Holého, byli všichni účastníci při ran</w:t>
      </w:r>
      <w:r w:rsidR="00346595">
        <w:t>n</w:t>
      </w:r>
      <w:r w:rsidR="00262D38">
        <w:t>ím startu posíleni</w:t>
      </w:r>
      <w:r w:rsidR="00221CAB" w:rsidRPr="004B2448">
        <w:t xml:space="preserve"> při snídani s místostarostou Města Moravské Budějovice, i když v </w:t>
      </w:r>
      <w:proofErr w:type="spellStart"/>
      <w:r w:rsidR="00221CAB" w:rsidRPr="004B2448">
        <w:t>Lažínkách</w:t>
      </w:r>
      <w:proofErr w:type="spellEnd"/>
      <w:r w:rsidR="00221CAB" w:rsidRPr="004B2448">
        <w:t xml:space="preserve"> již někteří část své energie vyplýtvali při jízdě na indiánských koních plemene </w:t>
      </w:r>
      <w:proofErr w:type="spellStart"/>
      <w:r w:rsidR="00221CAB" w:rsidRPr="004B2448">
        <w:t>Apaloosa</w:t>
      </w:r>
      <w:proofErr w:type="spellEnd"/>
      <w:r w:rsidR="00221CAB" w:rsidRPr="004B2448">
        <w:t>.</w:t>
      </w:r>
    </w:p>
    <w:p w:rsidR="00221CAB" w:rsidRPr="004B2448" w:rsidRDefault="00221CAB" w:rsidP="00221CAB">
      <w:pPr>
        <w:jc w:val="both"/>
        <w:rPr>
          <w:color w:val="222222"/>
        </w:rPr>
      </w:pPr>
      <w:r w:rsidRPr="004B2448">
        <w:t xml:space="preserve">Do Blatnice dorazilo celkem 21 cyklistů, kteří se skládali převážně ze zástupců krajského úřadu, Klubu českých turistů a zástupců organizace, která zajišťovala kulturní program s dětmi. Naproti jim přijel </w:t>
      </w:r>
      <w:r w:rsidRPr="004B2448">
        <w:rPr>
          <w:color w:val="222222"/>
        </w:rPr>
        <w:t xml:space="preserve">spolek Velocipedistů s historickými koly z Jaroměřic nad </w:t>
      </w:r>
      <w:proofErr w:type="spellStart"/>
      <w:r w:rsidRPr="004B2448">
        <w:rPr>
          <w:color w:val="222222"/>
        </w:rPr>
        <w:t>Rokytnou</w:t>
      </w:r>
      <w:proofErr w:type="spellEnd"/>
      <w:r w:rsidRPr="004B2448">
        <w:rPr>
          <w:color w:val="222222"/>
        </w:rPr>
        <w:t>.</w:t>
      </w:r>
    </w:p>
    <w:p w:rsidR="00221CAB" w:rsidRPr="00D8758D" w:rsidRDefault="00262D38" w:rsidP="00221CAB">
      <w:pPr>
        <w:jc w:val="both"/>
      </w:pPr>
      <w:r>
        <w:t>Při při</w:t>
      </w:r>
      <w:r w:rsidR="00221CAB" w:rsidRPr="004B2448">
        <w:t xml:space="preserve">vítání si podali ruce starosta obce Blatnice Vladimír Holý a zástupce Dolnorakouské zemské vlády Karl </w:t>
      </w:r>
      <w:proofErr w:type="spellStart"/>
      <w:r w:rsidR="00221CAB" w:rsidRPr="004B2448">
        <w:t>Trischler</w:t>
      </w:r>
      <w:proofErr w:type="spellEnd"/>
      <w:r w:rsidR="00221CAB" w:rsidRPr="004B2448">
        <w:t>. Zástupce Dolního Rakouska vysvětlil důležitost</w:t>
      </w:r>
      <w:r w:rsidR="00A85A24">
        <w:t xml:space="preserve"> myšlenky využívání alternativní</w:t>
      </w:r>
      <w:r w:rsidR="00221CAB" w:rsidRPr="004B2448">
        <w:t xml:space="preserve">ch způsobů dopravy a zároveň poukázal na to, že v Rakousku se po </w:t>
      </w:r>
      <w:r w:rsidR="00346595">
        <w:t xml:space="preserve">třinácti </w:t>
      </w:r>
      <w:r>
        <w:t xml:space="preserve"> </w:t>
      </w:r>
      <w:r w:rsidR="00221CAB" w:rsidRPr="004B2448">
        <w:t xml:space="preserve">letech pořádání této štafety již </w:t>
      </w:r>
      <w:r w:rsidR="00221CAB" w:rsidRPr="00D8758D">
        <w:t xml:space="preserve">zapojují obce ze všech spolkových zemí dobrovolně s vlastním programem. Starosta přivítal jak cyklisty tak místní, kterých se sešlo více jak 80. Návštěvníkům obce připomněl významná data z historie obce a upozornil na významné kulturní památky. Obec se mimo jiné může pochlubit i řadou </w:t>
      </w:r>
      <w:r w:rsidR="00221CAB" w:rsidRPr="00D8758D">
        <w:lastRenderedPageBreak/>
        <w:t>realizo</w:t>
      </w:r>
      <w:r w:rsidR="009C7AB4" w:rsidRPr="00D8758D">
        <w:t>vaných projektů, jako je např. v</w:t>
      </w:r>
      <w:r w:rsidR="00221CAB" w:rsidRPr="00D8758D">
        <w:t xml:space="preserve">ybudování fotbalového a tenisového hřiště s kabinami, modernizace dětského hřiště s dřevěnými prvky, založení parčíku s lavičkami pro odpočinek obyvatelů a vybudování úseku cyklostezky Jihlava – </w:t>
      </w:r>
      <w:proofErr w:type="spellStart"/>
      <w:r w:rsidR="00221CAB" w:rsidRPr="00D8758D">
        <w:t>Raabs</w:t>
      </w:r>
      <w:proofErr w:type="spellEnd"/>
      <w:r w:rsidR="00221CAB" w:rsidRPr="00D8758D">
        <w:t xml:space="preserve"> spojující</w:t>
      </w:r>
      <w:r>
        <w:t xml:space="preserve"> obci s přilehlými Jaroměřicemi.</w:t>
      </w:r>
    </w:p>
    <w:p w:rsidR="003E7D36" w:rsidRDefault="00221CAB" w:rsidP="00221CAB">
      <w:pPr>
        <w:jc w:val="both"/>
        <w:rPr>
          <w:noProof/>
          <w:lang w:eastAsia="cs-CZ"/>
        </w:rPr>
      </w:pPr>
      <w:r w:rsidRPr="00D8758D">
        <w:t>Poté se přítomné děti zapojily do řady her o zajímavé c</w:t>
      </w:r>
      <w:r w:rsidR="009C7AB4" w:rsidRPr="00D8758D">
        <w:t>eny, které si cyklisté sebou při</w:t>
      </w:r>
      <w:r w:rsidRPr="00D8758D">
        <w:t xml:space="preserve">vezli. Pro všechny bylo zajištěno občerstvení v místním pohostinství. Počasí účastníkům přálo, a tak byli všichni spokojeni. Po hodinové zastávce pokračoval peloton spolu se zástupci obce Blatnice na další zastávku – </w:t>
      </w:r>
      <w:r w:rsidR="00EF6737">
        <w:t xml:space="preserve">koupaliště v Jaroměřicích nad </w:t>
      </w:r>
      <w:proofErr w:type="spellStart"/>
      <w:r w:rsidR="00EF6737">
        <w:t>Rokytnou</w:t>
      </w:r>
      <w:proofErr w:type="spellEnd"/>
      <w:r w:rsidR="00EF6737">
        <w:t>.</w:t>
      </w:r>
      <w:r w:rsidR="003E7D36" w:rsidRPr="003E7D36">
        <w:rPr>
          <w:noProof/>
          <w:lang w:eastAsia="cs-CZ"/>
        </w:rPr>
        <w:t xml:space="preserve"> </w:t>
      </w:r>
    </w:p>
    <w:p w:rsidR="009C7AB4" w:rsidRPr="00D8758D" w:rsidRDefault="003E7D36" w:rsidP="00221CAB">
      <w:pPr>
        <w:jc w:val="both"/>
      </w:pPr>
      <w:r w:rsidRPr="003E7D36">
        <w:rPr>
          <w:noProof/>
          <w:lang w:eastAsia="cs-CZ"/>
        </w:rPr>
        <w:drawing>
          <wp:inline distT="0" distB="0" distL="0" distR="0">
            <wp:extent cx="4156364" cy="3117271"/>
            <wp:effectExtent l="19050" t="0" r="0" b="0"/>
            <wp:docPr id="1" name="obrázek 1" descr="C:\Users\CZECHPOINT\Pictures\KLIMATOUR 2012\P62600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ZECHPOINT\Pictures\KLIMATOUR 2012\P6260055.JPG"/>
                    <pic:cNvPicPr>
                      <a:picLocks noChangeAspect="1" noChangeArrowheads="1"/>
                    </pic:cNvPicPr>
                  </pic:nvPicPr>
                  <pic:blipFill>
                    <a:blip r:embed="rId24" cstate="print"/>
                    <a:srcRect/>
                    <a:stretch>
                      <a:fillRect/>
                    </a:stretch>
                  </pic:blipFill>
                  <pic:spPr bwMode="auto">
                    <a:xfrm>
                      <a:off x="0" y="0"/>
                      <a:ext cx="4163782" cy="3122835"/>
                    </a:xfrm>
                    <a:prstGeom prst="rect">
                      <a:avLst/>
                    </a:prstGeom>
                    <a:noFill/>
                    <a:ln w="9525">
                      <a:noFill/>
                      <a:miter lim="800000"/>
                      <a:headEnd/>
                      <a:tailEnd/>
                    </a:ln>
                  </pic:spPr>
                </pic:pic>
              </a:graphicData>
            </a:graphic>
          </wp:inline>
        </w:drawing>
      </w:r>
    </w:p>
    <w:p w:rsidR="004D0846" w:rsidRDefault="00221CAB" w:rsidP="004D0846">
      <w:pPr>
        <w:jc w:val="both"/>
      </w:pPr>
      <w:r w:rsidRPr="00D8758D">
        <w:t xml:space="preserve">Některým z obyvatel se akce tak zalíbila, že v účasti pokračovali až do konce štafety. Byli jimi místostarosta obce Stanislav Trnka s manželkou a paní Růžena Doležalová, kteří se s pořadateli štafety rozloučili až na poslední zastávce v pivovaru v </w:t>
      </w:r>
      <w:proofErr w:type="spellStart"/>
      <w:r w:rsidRPr="00D8758D">
        <w:t>Dalešicích</w:t>
      </w:r>
      <w:proofErr w:type="spellEnd"/>
      <w:r w:rsidRPr="00D8758D">
        <w:t xml:space="preserve"> dne 27.6. v odpoledních hodinách.</w:t>
      </w:r>
    </w:p>
    <w:p w:rsidR="00BA4FD0" w:rsidRPr="00D8758D" w:rsidRDefault="004D0846" w:rsidP="004D0846">
      <w:pPr>
        <w:jc w:val="both"/>
      </w:pPr>
      <w:r>
        <w:t xml:space="preserve">                                                </w:t>
      </w:r>
      <w:r w:rsidR="00221CAB" w:rsidRPr="00D8758D">
        <w:t xml:space="preserve">Vladimír Holý, starosta obce </w:t>
      </w:r>
      <w:r w:rsidR="00EF6737">
        <w:t xml:space="preserve"> </w:t>
      </w:r>
    </w:p>
    <w:p w:rsidR="001F20CA" w:rsidRDefault="00221CAB" w:rsidP="001F20CA">
      <w:pPr>
        <w:pStyle w:val="Normlnweb"/>
        <w:spacing w:before="0" w:beforeAutospacing="0" w:after="0" w:afterAutospacing="0"/>
        <w:rPr>
          <w:rFonts w:ascii="Arial" w:hAnsi="Arial" w:cs="Arial"/>
          <w:b/>
        </w:rPr>
      </w:pPr>
      <w:r w:rsidRPr="00D8758D">
        <w:rPr>
          <w:rFonts w:ascii="Arial" w:hAnsi="Arial" w:cs="Arial"/>
          <w:b/>
        </w:rPr>
        <w:lastRenderedPageBreak/>
        <w:t>SETKÁNÍ  SENIORŮ</w:t>
      </w:r>
    </w:p>
    <w:p w:rsidR="001F20CA" w:rsidRPr="001F20CA" w:rsidRDefault="001F20CA" w:rsidP="001F20CA">
      <w:pPr>
        <w:pStyle w:val="Normlnweb"/>
        <w:spacing w:before="0" w:beforeAutospacing="0" w:after="0" w:afterAutospacing="0"/>
        <w:rPr>
          <w:rFonts w:ascii="Arial" w:hAnsi="Arial" w:cs="Arial"/>
          <w:b/>
        </w:rPr>
      </w:pPr>
    </w:p>
    <w:p w:rsidR="009C7AB4" w:rsidRPr="00D8758D" w:rsidRDefault="00221CAB" w:rsidP="009C7AB4">
      <w:pPr>
        <w:ind w:firstLine="708"/>
        <w:jc w:val="both"/>
      </w:pPr>
      <w:r w:rsidRPr="00D8758D">
        <w:t>V sobotu 13.10.2012 se uskutečnilo v sále KD v Blatnici setkání důchodců z naší obce. Starosta obce přivítal přítomné a připomněl jim, jak čas rychle uply</w:t>
      </w:r>
      <w:r w:rsidR="00346595">
        <w:t>nul, co všechno se změnilo, jaké</w:t>
      </w:r>
      <w:r w:rsidRPr="00D8758D">
        <w:t xml:space="preserve"> pokroky nastaly v současném životě. Dále přivítal folklórní soubor </w:t>
      </w:r>
      <w:proofErr w:type="spellStart"/>
      <w:r w:rsidRPr="00D8758D">
        <w:t>Okřešánek</w:t>
      </w:r>
      <w:proofErr w:type="spellEnd"/>
      <w:r w:rsidRPr="00D8758D">
        <w:t xml:space="preserve"> z </w:t>
      </w:r>
      <w:proofErr w:type="spellStart"/>
      <w:r w:rsidRPr="00D8758D">
        <w:t>Okříšek</w:t>
      </w:r>
      <w:proofErr w:type="spellEnd"/>
      <w:r w:rsidRPr="00D8758D">
        <w:t xml:space="preserve"> pod vedením Mgr. Ilony Mikešové,</w:t>
      </w:r>
      <w:r w:rsidR="00346595">
        <w:t xml:space="preserve"> ředitelky naší ZŠ a MŠ</w:t>
      </w:r>
      <w:r w:rsidRPr="00D8758D">
        <w:t>. J</w:t>
      </w:r>
      <w:r w:rsidR="001F20CA">
        <w:t xml:space="preserve">ejich vystoupení se všem velice </w:t>
      </w:r>
      <w:r w:rsidRPr="00D8758D">
        <w:t>líbilo</w:t>
      </w:r>
      <w:r w:rsidR="001F20CA">
        <w:t>.</w:t>
      </w:r>
      <w:r w:rsidR="009C7AB4" w:rsidRPr="00D8758D">
        <w:rPr>
          <w:noProof/>
          <w:lang w:eastAsia="cs-CZ"/>
        </w:rPr>
        <w:drawing>
          <wp:inline distT="0" distB="0" distL="0" distR="0">
            <wp:extent cx="4211782" cy="3157313"/>
            <wp:effectExtent l="19050" t="0" r="0" b="0"/>
            <wp:docPr id="33" name="obrázek 3" descr="C:\Users\CZECHPOINT\Pictures\Sraz senioři Blatnice 13.10.2012\DSCN09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ZECHPOINT\Pictures\Sraz senioři Blatnice 13.10.2012\DSCN0964.JPG"/>
                    <pic:cNvPicPr>
                      <a:picLocks noChangeAspect="1" noChangeArrowheads="1"/>
                    </pic:cNvPicPr>
                  </pic:nvPicPr>
                  <pic:blipFill>
                    <a:blip r:embed="rId25" cstate="print"/>
                    <a:srcRect/>
                    <a:stretch>
                      <a:fillRect/>
                    </a:stretch>
                  </pic:blipFill>
                  <pic:spPr bwMode="auto">
                    <a:xfrm>
                      <a:off x="0" y="0"/>
                      <a:ext cx="4212647" cy="3157962"/>
                    </a:xfrm>
                    <a:prstGeom prst="rect">
                      <a:avLst/>
                    </a:prstGeom>
                    <a:noFill/>
                    <a:ln w="9525">
                      <a:noFill/>
                      <a:miter lim="800000"/>
                      <a:headEnd/>
                      <a:tailEnd/>
                    </a:ln>
                  </pic:spPr>
                </pic:pic>
              </a:graphicData>
            </a:graphic>
          </wp:inline>
        </w:drawing>
      </w:r>
      <w:r w:rsidR="009C7AB4" w:rsidRPr="00D8758D">
        <w:t xml:space="preserve">      </w:t>
      </w:r>
    </w:p>
    <w:p w:rsidR="00346595" w:rsidRDefault="00221CAB" w:rsidP="009C7AB4">
      <w:pPr>
        <w:ind w:firstLine="708"/>
        <w:jc w:val="both"/>
      </w:pPr>
      <w:r w:rsidRPr="00D8758D">
        <w:t>Program pokračoval hudebním vystoupením p. M. Čecha z Lipníku s doprovodným pásmem písniček a anekdot. Při akci bylo podáváno občerstvení</w:t>
      </w:r>
      <w:r w:rsidR="00262D38">
        <w:t>, p</w:t>
      </w:r>
      <w:r w:rsidR="00AD485A" w:rsidRPr="00D8758D">
        <w:t xml:space="preserve">řítomní si zazpívali i zatančili. Setkání se zúčastnilo 75 důchodců. Celou akci zdokumentoval p. Libor Smejkal z Velkého Meziříčí. Kdo z občanů by si chtěl koupit DVD, které má stopáž 76 minut v ceně 120,-Kč, nechť se přihlásí v kanceláři OÚ. </w:t>
      </w:r>
    </w:p>
    <w:p w:rsidR="00221CAB" w:rsidRPr="00D8758D" w:rsidRDefault="00AD485A" w:rsidP="009C7AB4">
      <w:pPr>
        <w:ind w:firstLine="708"/>
        <w:jc w:val="both"/>
      </w:pPr>
      <w:r w:rsidRPr="00D8758D">
        <w:lastRenderedPageBreak/>
        <w:t xml:space="preserve">Na tomto setkání jsme také vyzvali občany, zda vlastní starší fotografie, které by nám zapůjčili pro vydání almanachu </w:t>
      </w:r>
      <w:r w:rsidR="00262D38">
        <w:t xml:space="preserve">obce </w:t>
      </w:r>
      <w:r w:rsidRPr="00D8758D">
        <w:t>při setkání rodáků.</w:t>
      </w:r>
    </w:p>
    <w:p w:rsidR="00346595" w:rsidRDefault="00346595" w:rsidP="00AD485A">
      <w:pPr>
        <w:jc w:val="both"/>
      </w:pPr>
      <w:r>
        <w:tab/>
      </w:r>
      <w:r w:rsidR="00AD485A" w:rsidRPr="00D8758D">
        <w:t xml:space="preserve">Poděkování patří všem, kteří se podíleli na zajištění této akce i </w:t>
      </w:r>
      <w:proofErr w:type="spellStart"/>
      <w:r w:rsidR="00AD485A" w:rsidRPr="00D8758D">
        <w:t>mikroregionu</w:t>
      </w:r>
      <w:proofErr w:type="spellEnd"/>
      <w:r w:rsidR="00AD485A" w:rsidRPr="00D8758D">
        <w:t xml:space="preserve"> </w:t>
      </w:r>
      <w:proofErr w:type="spellStart"/>
      <w:r w:rsidR="00AD485A" w:rsidRPr="00D8758D">
        <w:t>Rokytná</w:t>
      </w:r>
      <w:proofErr w:type="spellEnd"/>
      <w:r w:rsidR="00AD485A" w:rsidRPr="00D8758D">
        <w:t xml:space="preserve"> a skupině ČEZ za finanční podporu. </w:t>
      </w:r>
    </w:p>
    <w:p w:rsidR="00AD485A" w:rsidRPr="00D8758D" w:rsidRDefault="00346595" w:rsidP="00AD485A">
      <w:pPr>
        <w:jc w:val="both"/>
      </w:pPr>
      <w:r>
        <w:tab/>
      </w:r>
      <w:r w:rsidR="00AD485A" w:rsidRPr="00D8758D">
        <w:t>Co všech</w:t>
      </w:r>
      <w:r>
        <w:t>no se změnilo, jaké</w:t>
      </w:r>
      <w:r w:rsidR="00AD485A" w:rsidRPr="00D8758D">
        <w:t xml:space="preserve"> pokroky nastaly</w:t>
      </w:r>
      <w:r w:rsidR="00262D38">
        <w:t>,</w:t>
      </w:r>
      <w:r w:rsidR="00AD485A" w:rsidRPr="00D8758D">
        <w:t xml:space="preserve"> Vám poodhalí tento rozhovor babičky s vnukem.</w:t>
      </w:r>
    </w:p>
    <w:p w:rsidR="001C3066" w:rsidRPr="00D8758D" w:rsidRDefault="001C3066" w:rsidP="00DE1756">
      <w:pPr>
        <w:rPr>
          <w:b/>
        </w:rPr>
      </w:pPr>
    </w:p>
    <w:p w:rsidR="00AD485A" w:rsidRPr="00D8758D" w:rsidRDefault="00AD485A" w:rsidP="00DE1756">
      <w:pPr>
        <w:rPr>
          <w:b/>
        </w:rPr>
      </w:pPr>
      <w:r w:rsidRPr="00D8758D">
        <w:rPr>
          <w:b/>
        </w:rPr>
        <w:t xml:space="preserve">BABI…KOLIK  TI  JE </w:t>
      </w:r>
      <w:r w:rsidR="00A85A24">
        <w:rPr>
          <w:b/>
        </w:rPr>
        <w:t xml:space="preserve"> </w:t>
      </w:r>
      <w:r w:rsidRPr="00D8758D">
        <w:rPr>
          <w:b/>
        </w:rPr>
        <w:t>VLASTNĚ  LET?</w:t>
      </w:r>
    </w:p>
    <w:p w:rsidR="00AD485A" w:rsidRPr="00D8758D" w:rsidRDefault="00AD485A" w:rsidP="00DE1756"/>
    <w:p w:rsidR="00B26D37" w:rsidRPr="00D8758D" w:rsidRDefault="00B64314" w:rsidP="009C7AB4">
      <w:pPr>
        <w:jc w:val="both"/>
      </w:pPr>
      <w:r w:rsidRPr="00D8758D">
        <w:t>Jednou večer si babička s vn</w:t>
      </w:r>
      <w:r w:rsidR="00A85A24">
        <w:t>ukem povídala o současném životě</w:t>
      </w:r>
      <w:r w:rsidRPr="00D8758D">
        <w:t>: Najednou se vnuk zeptá babičky:“Babi, kolik vlastně ti je let?“</w:t>
      </w:r>
    </w:p>
    <w:p w:rsidR="00B64314" w:rsidRPr="00D8758D" w:rsidRDefault="00B64314" w:rsidP="009C7AB4">
      <w:pPr>
        <w:jc w:val="both"/>
      </w:pPr>
      <w:r w:rsidRPr="00D8758D">
        <w:t>Babička odpovídá: „Nech mě chvíli přemýšlet..!! Narodila jsem se před televizí, kopírkou, kontaktními čočkami, antikoncepčními pilulkami. Nebyly policejní radary, kreditní karty, laserové paprsky.</w:t>
      </w:r>
    </w:p>
    <w:p w:rsidR="00B64314" w:rsidRPr="00D8758D" w:rsidRDefault="00B64314" w:rsidP="009C7AB4">
      <w:pPr>
        <w:jc w:val="both"/>
      </w:pPr>
      <w:r w:rsidRPr="00D8758D">
        <w:t>Ještě nevynalezli klimatizaci, ani sušičky, oblečení se vypralo a pověsilo na čerstvý vzduch, aby uschlo.</w:t>
      </w:r>
    </w:p>
    <w:p w:rsidR="00B64314" w:rsidRPr="00D8758D" w:rsidRDefault="00B64314" w:rsidP="009C7AB4">
      <w:pPr>
        <w:jc w:val="both"/>
      </w:pPr>
      <w:r w:rsidRPr="00D8758D">
        <w:t>Člověk nebyl na Měsíci, neexistovala trysková letadla. Vdala jsem se za tvého dědečka, žili jsme spolu, v každé rodině byla matka a otec. Muži nenosili náušnice. Narodila jsem se před počítači a skupinovou terapií. Lidé nechodili na preventivní prohlídky, nýbrž je lékař dle potřeby posílal na krev a moč.</w:t>
      </w:r>
    </w:p>
    <w:p w:rsidR="00B64314" w:rsidRPr="00D8758D" w:rsidRDefault="00B64314" w:rsidP="009C7AB4">
      <w:pPr>
        <w:jc w:val="both"/>
      </w:pPr>
      <w:r w:rsidRPr="00D8758D">
        <w:t xml:space="preserve">Dokud mi nebylo 18 let, oslovovala jsem každého muže „Pane“ a ženu „Paní“ nebo „Slečno“. Když v té době žena nastoupila do tramvaje nebo autobusu, děti a mladí lidé spěchali, aby jí uvolnili místo. Pokud byla těhotná, doprovázeli ji k sedadlu. Na schodech se ženám přenechávala strana u zábradlí, nastupovaly do výtahu jako první. Muži nikdy nezdravili ženu, aniž by přitom vstali, pokud v okamžiku, když vstoupila, seděli. Vstávali od stolu pokaždé, když vstala žena, i </w:t>
      </w:r>
      <w:r w:rsidRPr="00D8758D">
        <w:lastRenderedPageBreak/>
        <w:t xml:space="preserve">kdyby to bylo pouze na okamžik. Muži nám otevírali dveře a pomáhali při odkládání kabátů. </w:t>
      </w:r>
    </w:p>
    <w:p w:rsidR="00B64314" w:rsidRPr="00D8758D" w:rsidRDefault="00B64314" w:rsidP="009C7AB4">
      <w:pPr>
        <w:jc w:val="both"/>
      </w:pPr>
      <w:r w:rsidRPr="00D8758D">
        <w:t xml:space="preserve">Dívky znamenaly pro svou rodinu čest. Náš život se řídil střízlivým uvažováním, úctou ke starším lidem, chováním dle zákona, naplňovalo ho plodné soužití s ostatními a odpovědná svoboda. Učili nás rozlišovat dobré a špatné. </w:t>
      </w:r>
      <w:r w:rsidR="009C7AB4" w:rsidRPr="00D8758D">
        <w:t xml:space="preserve"> </w:t>
      </w:r>
    </w:p>
    <w:p w:rsidR="00B64314" w:rsidRPr="00D8758D" w:rsidRDefault="00B64314" w:rsidP="009C7AB4">
      <w:pPr>
        <w:jc w:val="both"/>
      </w:pPr>
      <w:r w:rsidRPr="00D8758D">
        <w:t>Neznali jsme bezdrátové telefony, nemluvě o mobilech. Neposlouchali jsme stereo nahrávky, FM rádio, kazety, CD, DVD a neměli jsme elektronické psací stroje, počítače</w:t>
      </w:r>
      <w:r w:rsidR="006A24F9">
        <w:t xml:space="preserve">, notebooky. Notebook znamenalo sešit. </w:t>
      </w:r>
      <w:r w:rsidRPr="00D8758D">
        <w:t>Hodinky jsme natahovali každý den. Nic nebylo digitální, ani hodinky, domácí spotřebiče neměly světelné displeje.</w:t>
      </w:r>
    </w:p>
    <w:p w:rsidR="00B64314" w:rsidRPr="00D8758D" w:rsidRDefault="00B64314" w:rsidP="009C7AB4">
      <w:pPr>
        <w:jc w:val="both"/>
      </w:pPr>
      <w:r w:rsidRPr="00D8758D">
        <w:t xml:space="preserve">Když už mluvíme o strojích, nebyly ani bankomaty, mikrovlnné trouby, budíky s rádiem. Nemluvě o videorekordérech a videokamerách </w:t>
      </w:r>
      <w:proofErr w:type="spellStart"/>
      <w:r w:rsidRPr="00D8758D">
        <w:t>apod</w:t>
      </w:r>
      <w:proofErr w:type="spellEnd"/>
      <w:r w:rsidRPr="00D8758D">
        <w:t>…Neexistovaly digitální ani barevné fotografie, jen černobílé, a na jejich vyvolání se čekalo nejméně tři dny.</w:t>
      </w:r>
    </w:p>
    <w:p w:rsidR="00B64314" w:rsidRPr="00D8758D" w:rsidRDefault="00B64314" w:rsidP="009C7AB4">
      <w:pPr>
        <w:jc w:val="both"/>
      </w:pPr>
      <w:proofErr w:type="spellStart"/>
      <w:r w:rsidRPr="00D8758D">
        <w:t>Made</w:t>
      </w:r>
      <w:proofErr w:type="spellEnd"/>
      <w:r w:rsidRPr="00D8758D">
        <w:t xml:space="preserve"> in Korea či vyrobeno v Číně nebo v Thajsku ani neexi</w:t>
      </w:r>
      <w:r w:rsidR="009C7AB4" w:rsidRPr="00D8758D">
        <w:t>stovalo. Neslyšeli jsme o „Pizze</w:t>
      </w:r>
      <w:r w:rsidRPr="00D8758D">
        <w:t>“, MC Do</w:t>
      </w:r>
      <w:r w:rsidR="009C7AB4" w:rsidRPr="00D8758D">
        <w:t>naldu nebo o instantní kávě.</w:t>
      </w:r>
    </w:p>
    <w:p w:rsidR="009C7AB4" w:rsidRPr="00D8758D" w:rsidRDefault="009C7AB4" w:rsidP="009C7AB4">
      <w:pPr>
        <w:jc w:val="both"/>
      </w:pPr>
      <w:r w:rsidRPr="00D8758D">
        <w:t>V obchodě bylo možné koupit něco za 25 až 50 haléřů. Zmrzlina, jízdenka nebo osvěžující nápoj stál 70 haléřů. V mé době byla tráva něčím, co jsme KOSILI, ne kouřili!</w:t>
      </w:r>
    </w:p>
    <w:p w:rsidR="009C7AB4" w:rsidRPr="00D8758D" w:rsidRDefault="009C7AB4" w:rsidP="009C7AB4">
      <w:pPr>
        <w:jc w:val="both"/>
      </w:pPr>
      <w:r w:rsidRPr="00D8758D">
        <w:t>TEĎ MI ŘEKNI, KOLIK SI MYSLÍŠ, ŽE JE MI LET.“</w:t>
      </w:r>
    </w:p>
    <w:p w:rsidR="009C7AB4" w:rsidRPr="00D8758D" w:rsidRDefault="009C7AB4" w:rsidP="009C7AB4">
      <w:pPr>
        <w:jc w:val="both"/>
      </w:pPr>
      <w:r w:rsidRPr="00D8758D">
        <w:t>„ACH, BABI…VÍCE NEŽ 200!“ odpověděl vnuk.</w:t>
      </w:r>
    </w:p>
    <w:p w:rsidR="009C7AB4" w:rsidRPr="00D8758D" w:rsidRDefault="009C7AB4" w:rsidP="009C7AB4">
      <w:pPr>
        <w:jc w:val="both"/>
      </w:pPr>
      <w:r w:rsidRPr="00D8758D">
        <w:t>„</w:t>
      </w:r>
      <w:r w:rsidR="009E5727">
        <w:t>NE, MILÁČKU, POUZ</w:t>
      </w:r>
      <w:r w:rsidR="00262D38">
        <w:t>E ŠEDESÁT!!!</w:t>
      </w:r>
      <w:r w:rsidRPr="00D8758D">
        <w:t>“</w:t>
      </w:r>
    </w:p>
    <w:p w:rsidR="001B7EF5" w:rsidRPr="00D8758D" w:rsidRDefault="001B7EF5" w:rsidP="00EF6737">
      <w:pPr>
        <w:jc w:val="center"/>
      </w:pPr>
    </w:p>
    <w:p w:rsidR="00123173" w:rsidRDefault="00EF6737" w:rsidP="00123173">
      <w:pPr>
        <w:jc w:val="center"/>
        <w:rPr>
          <w:b/>
        </w:rPr>
      </w:pPr>
      <w:r w:rsidRPr="00EF6737">
        <w:rPr>
          <w:b/>
          <w:noProof/>
          <w:lang w:eastAsia="cs-CZ"/>
        </w:rPr>
        <w:drawing>
          <wp:inline distT="0" distB="0" distL="0" distR="0">
            <wp:extent cx="2594840" cy="1357745"/>
            <wp:effectExtent l="19050" t="0" r="0" b="0"/>
            <wp:docPr id="51" name="obrázek 1" descr="http://t1.gstatic.com/images?q=tbn:ANd9GcQ4Z4tc6O2BUDIQKUrcI5iEQsOTKvrHggScpjCINVciP-Sp60FmG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1.gstatic.com/images?q=tbn:ANd9GcQ4Z4tc6O2BUDIQKUrcI5iEQsOTKvrHggScpjCINVciP-Sp60FmGg">
                      <a:hlinkClick r:id="rId26"/>
                    </pic:cNvPr>
                    <pic:cNvPicPr>
                      <a:picLocks noChangeAspect="1" noChangeArrowheads="1"/>
                    </pic:cNvPicPr>
                  </pic:nvPicPr>
                  <pic:blipFill>
                    <a:blip r:embed="rId27" cstate="print"/>
                    <a:srcRect/>
                    <a:stretch>
                      <a:fillRect/>
                    </a:stretch>
                  </pic:blipFill>
                  <pic:spPr bwMode="auto">
                    <a:xfrm>
                      <a:off x="0" y="0"/>
                      <a:ext cx="2594840" cy="1357745"/>
                    </a:xfrm>
                    <a:prstGeom prst="rect">
                      <a:avLst/>
                    </a:prstGeom>
                    <a:noFill/>
                    <a:ln w="9525">
                      <a:noFill/>
                      <a:miter lim="800000"/>
                      <a:headEnd/>
                      <a:tailEnd/>
                    </a:ln>
                  </pic:spPr>
                </pic:pic>
              </a:graphicData>
            </a:graphic>
          </wp:inline>
        </w:drawing>
      </w:r>
    </w:p>
    <w:p w:rsidR="00DE1756" w:rsidRPr="00D8758D" w:rsidRDefault="00DE1756" w:rsidP="00123173">
      <w:pPr>
        <w:rPr>
          <w:b/>
        </w:rPr>
      </w:pPr>
      <w:r w:rsidRPr="00D8758D">
        <w:rPr>
          <w:b/>
        </w:rPr>
        <w:lastRenderedPageBreak/>
        <w:t>Obecní lesy</w:t>
      </w:r>
    </w:p>
    <w:p w:rsidR="001B7EF5" w:rsidRPr="00D8758D" w:rsidRDefault="001B7EF5" w:rsidP="00DE1756">
      <w:pPr>
        <w:rPr>
          <w:b/>
        </w:rPr>
      </w:pPr>
    </w:p>
    <w:p w:rsidR="008C69EE" w:rsidRDefault="008C69EE" w:rsidP="008C69EE">
      <w:pPr>
        <w:jc w:val="both"/>
      </w:pPr>
      <w:r>
        <w:rPr>
          <w:noProof/>
          <w:lang w:eastAsia="cs-CZ"/>
        </w:rPr>
        <w:t xml:space="preserve"> </w:t>
      </w:r>
      <w:r>
        <w:rPr>
          <w:noProof/>
          <w:lang w:eastAsia="cs-CZ"/>
        </w:rPr>
        <w:tab/>
      </w:r>
      <w:r>
        <w:t xml:space="preserve">Rok 2012 v </w:t>
      </w:r>
      <w:proofErr w:type="spellStart"/>
      <w:r>
        <w:t>blatnických</w:t>
      </w:r>
      <w:proofErr w:type="spellEnd"/>
      <w:r>
        <w:t xml:space="preserve"> lesích začal, tak jak v předešlých letech, vyhledáváním odumírajících stromů napadených kůrovcem. Celý tento rok můžeme směle hodnotit jako srážkově podprůměrný s vysokým počtem tropických dnů. Tyto skutečnosti, společně s dlouhotrvajícím špatným zdravotním stavem smrkových porostů, stojí za mírně zvýšenou kůrovcovou těžbou. Smrk</w:t>
      </w:r>
      <w:r w:rsidRPr="00000137">
        <w:t xml:space="preserve"> </w:t>
      </w:r>
      <w:r>
        <w:t>je totiž vysokohorskou dřevinou vyžadující poměrně velký každoroční srážkový úhrn s vysokou procentuální vlhkostí vzduchu. Naši předkové, vědomi si technického užití smrkového dříví a poměrně vysoké tolerance proti abiotickým činitelům, smrk vysazovali masivně do všech poloh, přestože nepatří do přirozené skladby zdejších původních lesů. Proto se v obecních lesích snaž</w:t>
      </w:r>
      <w:r w:rsidR="006A24F9">
        <w:t>íme postupně upravit monokulturn</w:t>
      </w:r>
      <w:r>
        <w:t xml:space="preserve">í smrk ve prospěch druhově pestřejší skladby dřevin s vysokým podílem listnáčů.  Abychom co nejdéle udrželi dědictví smrkových porostů do mýtní zralosti, provedli jsme početní navýšení preventivních a obranných opatření proti rozvoji kůrovců. Do všech ohrožených porostů jsme instalovali větší počet lapačů s feromony. Veškeré kůrovcem napadené dříví jsme následně včas vytěžili a chemicky asanovali. Celkem nahodilou </w:t>
      </w:r>
      <w:r w:rsidR="00123173">
        <w:t>těžbou bylo vytěženo 120,07 m3, za toto dříví jsme získali 158.</w:t>
      </w:r>
      <w:r>
        <w:t>291</w:t>
      </w:r>
      <w:r w:rsidR="00123173">
        <w:t>,-</w:t>
      </w:r>
      <w:r>
        <w:t xml:space="preserve">        Kč a uhradili </w:t>
      </w:r>
      <w:r w:rsidR="00123173">
        <w:t>26.609,- za těžbu a přiblížení.</w:t>
      </w:r>
      <w:r>
        <w:t xml:space="preserve"> Při jarním a podzimním sázení bylo celkově vysázeno 2820 sazenic</w:t>
      </w:r>
      <w:r w:rsidR="00123173">
        <w:t xml:space="preserve"> v hodnotě 22.800,-Kč</w:t>
      </w:r>
      <w:r>
        <w:t>, všechny jako vylepšení do již existujících mladých kultur. Tyto zalesněné paseky byly několikrát vyžnuty, byla opakovaně provedena ochrana proti hlodavcům, ochrana proti škodám zvěří.</w:t>
      </w:r>
    </w:p>
    <w:p w:rsidR="008C69EE" w:rsidRDefault="008C69EE" w:rsidP="008C69EE">
      <w:pPr>
        <w:ind w:firstLine="708"/>
        <w:jc w:val="both"/>
      </w:pPr>
      <w:r>
        <w:t>V letošním roce, tak jak v roce předešlém, jsme opět prováděli ne zcela bě</w:t>
      </w:r>
      <w:r w:rsidR="006A24F9">
        <w:t xml:space="preserve">žným způsobem ožínání v lesích </w:t>
      </w:r>
      <w:proofErr w:type="spellStart"/>
      <w:r w:rsidR="006A24F9">
        <w:t>Smržák</w:t>
      </w:r>
      <w:proofErr w:type="spellEnd"/>
      <w:r w:rsidR="006A24F9">
        <w:t>, Š</w:t>
      </w:r>
      <w:r w:rsidR="00A85A24">
        <w:t xml:space="preserve">těrkoviště </w:t>
      </w:r>
      <w:r>
        <w:t xml:space="preserve">i </w:t>
      </w:r>
      <w:r w:rsidR="00A85A24">
        <w:t xml:space="preserve"> </w:t>
      </w:r>
      <w:r w:rsidR="006A24F9">
        <w:t xml:space="preserve">staré </w:t>
      </w:r>
      <w:r>
        <w:t xml:space="preserve">hřiště. Vše bylo podřízeno ochraně proti přílišnému osvitu sazenic v době vysokého </w:t>
      </w:r>
      <w:r>
        <w:lastRenderedPageBreak/>
        <w:t xml:space="preserve">výparu a při nedostatku vodních srážek. Neusazené bahnité podloží a expozice těchto lesních pozemků vyžadují odlišný způsob provádění pěstebních prací a velkou trpělivost. Na samotném konci roku se zdá, že zvolená technologie byla správná a vysoké procento životaschopných sazenic tak přečkalo další složitý rok. Završením těchto prací pak bylo </w:t>
      </w:r>
      <w:proofErr w:type="spellStart"/>
      <w:r>
        <w:t>dooplocení</w:t>
      </w:r>
      <w:proofErr w:type="spellEnd"/>
      <w:r>
        <w:t xml:space="preserve"> zbývajících ploch.</w:t>
      </w:r>
    </w:p>
    <w:p w:rsidR="008C69EE" w:rsidRDefault="008C69EE" w:rsidP="00123173">
      <w:pPr>
        <w:jc w:val="both"/>
      </w:pPr>
      <w:r w:rsidRPr="008C69EE">
        <w:rPr>
          <w:noProof/>
          <w:lang w:eastAsia="cs-CZ"/>
        </w:rPr>
        <w:drawing>
          <wp:inline distT="0" distB="0" distL="0" distR="0">
            <wp:extent cx="3964129" cy="2971663"/>
            <wp:effectExtent l="19050" t="0" r="0" b="0"/>
            <wp:docPr id="26" name="obrázek 1" descr="C:\Users\CZECHPOINT\Pictures\VPP\DSCN10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ZECHPOINT\Pictures\VPP\DSCN1062.JPG"/>
                    <pic:cNvPicPr>
                      <a:picLocks noChangeAspect="1" noChangeArrowheads="1"/>
                    </pic:cNvPicPr>
                  </pic:nvPicPr>
                  <pic:blipFill>
                    <a:blip r:embed="rId28" cstate="print"/>
                    <a:srcRect/>
                    <a:stretch>
                      <a:fillRect/>
                    </a:stretch>
                  </pic:blipFill>
                  <pic:spPr bwMode="auto">
                    <a:xfrm>
                      <a:off x="0" y="0"/>
                      <a:ext cx="3964129" cy="2971663"/>
                    </a:xfrm>
                    <a:prstGeom prst="rect">
                      <a:avLst/>
                    </a:prstGeom>
                    <a:noFill/>
                    <a:ln w="9525">
                      <a:noFill/>
                      <a:miter lim="800000"/>
                      <a:headEnd/>
                      <a:tailEnd/>
                    </a:ln>
                  </pic:spPr>
                </pic:pic>
              </a:graphicData>
            </a:graphic>
          </wp:inline>
        </w:drawing>
      </w:r>
    </w:p>
    <w:p w:rsidR="00123173" w:rsidRDefault="00123173" w:rsidP="00123173">
      <w:pPr>
        <w:jc w:val="both"/>
      </w:pPr>
    </w:p>
    <w:p w:rsidR="008C69EE" w:rsidRPr="008C69EE" w:rsidRDefault="008C69EE" w:rsidP="008C69EE">
      <w:pPr>
        <w:ind w:firstLine="708"/>
        <w:jc w:val="both"/>
        <w:rPr>
          <w:rFonts w:ascii="Times New Roman" w:hAnsi="Times New Roman" w:cs="Times New Roman"/>
          <w:snapToGrid w:val="0"/>
          <w:color w:val="000000"/>
          <w:w w:val="0"/>
          <w:sz w:val="0"/>
          <w:szCs w:val="0"/>
          <w:u w:color="000000"/>
          <w:bdr w:val="none" w:sz="0" w:space="0" w:color="000000"/>
          <w:shd w:val="clear" w:color="000000" w:fill="000000"/>
        </w:rPr>
      </w:pPr>
    </w:p>
    <w:p w:rsidR="008C69EE" w:rsidRDefault="006A24F9" w:rsidP="008C69EE">
      <w:pPr>
        <w:ind w:firstLine="708"/>
        <w:jc w:val="both"/>
      </w:pPr>
      <w:r>
        <w:t>Také</w:t>
      </w:r>
      <w:r w:rsidR="008C69EE">
        <w:t xml:space="preserve"> bychom chtěli upozornit občany, že se zvyšují krádeže dříví a vánočních stromků v obecních lesích. Případní zájemci o palivové dříví musí nejprve získat povolení obecního úřadu, což se mnohdy neděje. </w:t>
      </w:r>
    </w:p>
    <w:p w:rsidR="008C69EE" w:rsidRDefault="008C69EE" w:rsidP="008C69EE">
      <w:pPr>
        <w:ind w:firstLine="708"/>
        <w:jc w:val="both"/>
      </w:pPr>
      <w:r>
        <w:t>Závěrem si dovolím všem zúčastněným poděkovat za jejich odvedenou práci a trpělivost, protože bez potu a mozolů ještě žádný les nevyrostl.</w:t>
      </w:r>
    </w:p>
    <w:p w:rsidR="00E60ACD" w:rsidRPr="00D8758D" w:rsidRDefault="008C69EE" w:rsidP="00123173">
      <w:r>
        <w:t xml:space="preserve">Lesu zdar!                                                                                                </w:t>
      </w:r>
    </w:p>
    <w:p w:rsidR="00E60ACD" w:rsidRPr="00D8758D" w:rsidRDefault="00E60ACD" w:rsidP="00E60ACD">
      <w:pPr>
        <w:jc w:val="both"/>
      </w:pPr>
      <w:r w:rsidRPr="00D8758D">
        <w:t xml:space="preserve">        </w:t>
      </w:r>
      <w:r w:rsidR="00EF6737">
        <w:t xml:space="preserve">         </w:t>
      </w:r>
      <w:r w:rsidRPr="00D8758D">
        <w:t xml:space="preserve"> </w:t>
      </w:r>
      <w:r w:rsidR="00EF6737">
        <w:t>Ing. René Doležal,</w:t>
      </w:r>
      <w:r w:rsidRPr="00D8758D">
        <w:t>výkonný odborný lesní hospodář</w:t>
      </w:r>
    </w:p>
    <w:p w:rsidR="00EF6737" w:rsidRDefault="00EF6737" w:rsidP="00B314B4">
      <w:pPr>
        <w:jc w:val="both"/>
        <w:rPr>
          <w:b/>
        </w:rPr>
      </w:pPr>
    </w:p>
    <w:p w:rsidR="00B314B4" w:rsidRPr="00FE6734" w:rsidRDefault="00B314B4" w:rsidP="00B314B4">
      <w:pPr>
        <w:jc w:val="both"/>
        <w:rPr>
          <w:b/>
          <w:u w:val="single"/>
        </w:rPr>
      </w:pPr>
      <w:r w:rsidRPr="00FE6734">
        <w:rPr>
          <w:b/>
          <w:u w:val="single"/>
        </w:rPr>
        <w:t>Co se dělo ve škole v roce 2012</w:t>
      </w:r>
    </w:p>
    <w:p w:rsidR="00B314B4" w:rsidRPr="00D8758D" w:rsidRDefault="00B314B4" w:rsidP="00B314B4">
      <w:pPr>
        <w:jc w:val="both"/>
        <w:rPr>
          <w:u w:val="single"/>
        </w:rPr>
      </w:pPr>
    </w:p>
    <w:p w:rsidR="00B314B4" w:rsidRPr="00D8758D" w:rsidRDefault="00B314B4" w:rsidP="00B314B4">
      <w:pPr>
        <w:jc w:val="both"/>
      </w:pPr>
      <w:r w:rsidRPr="00D8758D">
        <w:t>Milé maminky, tatínkové, babičky i dědečkové a všichni ostatní, kteří si čtete tyto řádky. Čas vánoční se rychle blíží, přichází čas rozjímání, přichází čas, kdy člověk přemýšlí, co v průběhu roku zažil, co se mu povedlo, co naopak zase ne. Je to doba, kdy si člověk dává předsevzetí, že v tom novém roce to bude jiné, lepší…</w:t>
      </w:r>
    </w:p>
    <w:p w:rsidR="00B314B4" w:rsidRPr="00D8758D" w:rsidRDefault="00B314B4" w:rsidP="00B314B4">
      <w:pPr>
        <w:jc w:val="both"/>
      </w:pPr>
      <w:r w:rsidRPr="00D8758D">
        <w:t>Nebudeme ale předbíhat a nejdříve se trošku ohlédneme zpátky, co se v tom roce 2012 ve škole všechno událo…</w:t>
      </w:r>
    </w:p>
    <w:p w:rsidR="00B314B4" w:rsidRPr="00D8758D" w:rsidRDefault="00B314B4" w:rsidP="00B314B4">
      <w:pPr>
        <w:jc w:val="both"/>
      </w:pPr>
    </w:p>
    <w:p w:rsidR="00B314B4" w:rsidRPr="00D8758D" w:rsidRDefault="00B314B4" w:rsidP="00B314B4">
      <w:pPr>
        <w:jc w:val="both"/>
      </w:pPr>
      <w:r w:rsidRPr="00D8758D">
        <w:t xml:space="preserve">V letošním roce 2012 došlo v naší škole k velkým změnám. Školní rok 2011/2012 ale proběhl ještě „po starém“. </w:t>
      </w:r>
    </w:p>
    <w:p w:rsidR="00B314B4" w:rsidRPr="00D8758D" w:rsidRDefault="00B314B4" w:rsidP="00B314B4">
      <w:pPr>
        <w:jc w:val="both"/>
      </w:pPr>
      <w:r w:rsidRPr="00D8758D">
        <w:t xml:space="preserve">Ředitelem Základní školy a Mateřské školy Blatnice byl pan Petr Mejzlík. Učitelkou v základní škole byla paní Mgr. Alena </w:t>
      </w:r>
      <w:proofErr w:type="spellStart"/>
      <w:r w:rsidRPr="00D8758D">
        <w:t>Hoskovcová</w:t>
      </w:r>
      <w:proofErr w:type="spellEnd"/>
      <w:r w:rsidRPr="00D8758D">
        <w:t>, vychovatelkou ve školní družině paní Jana Kratochvílová. V prvním pololetí pracovaly jak</w:t>
      </w:r>
      <w:r w:rsidR="00A85A24">
        <w:t xml:space="preserve">o učitelky mateřské školy paní </w:t>
      </w:r>
      <w:r w:rsidRPr="00D8758D">
        <w:t xml:space="preserve">Dana Zemánková a paní Lenka </w:t>
      </w:r>
      <w:proofErr w:type="spellStart"/>
      <w:r w:rsidRPr="00D8758D">
        <w:t>Nykrmajerová</w:t>
      </w:r>
      <w:proofErr w:type="spellEnd"/>
      <w:r w:rsidRPr="00D8758D">
        <w:t>.</w:t>
      </w:r>
    </w:p>
    <w:p w:rsidR="00B314B4" w:rsidRPr="00D8758D" w:rsidRDefault="00B314B4" w:rsidP="00B314B4">
      <w:pPr>
        <w:jc w:val="both"/>
      </w:pPr>
      <w:r w:rsidRPr="00D8758D">
        <w:t xml:space="preserve">Od druhého pololetí vystřídala paní učitelku Zemánkovou paní Renata </w:t>
      </w:r>
      <w:proofErr w:type="spellStart"/>
      <w:r w:rsidRPr="00D8758D">
        <w:t>Kračmarová</w:t>
      </w:r>
      <w:proofErr w:type="spellEnd"/>
      <w:r w:rsidRPr="00D8758D">
        <w:t>.</w:t>
      </w:r>
    </w:p>
    <w:p w:rsidR="00B314B4" w:rsidRPr="00D8758D" w:rsidRDefault="00B314B4" w:rsidP="00B314B4">
      <w:pPr>
        <w:jc w:val="both"/>
      </w:pPr>
      <w:r w:rsidRPr="00D8758D">
        <w:t>V průběhu školního roku navštívily děti několikrát divadlo, případně zhlédly divadélko přímo v mateřské škole.  Školu také navštívil pan Hořák se svými zvířaty. Děti měly kromě jiného možnost pomazlit se s hadem. Děti ze základní školy absolvovaly plavecký výcvik, dále dopravní výchovu včetně návštěvy dopravního hřiště. V dopravní soutěži mladých cyklistů obsadilo družstvo z naší školy v letošním roce první místo. Škola se také zúčastnila atletické olympiády malotřídních škol, kde získala několik medailí z různých disciplín.</w:t>
      </w:r>
    </w:p>
    <w:p w:rsidR="00B314B4" w:rsidRPr="00D8758D" w:rsidRDefault="00B314B4" w:rsidP="00B314B4">
      <w:pPr>
        <w:jc w:val="both"/>
      </w:pPr>
      <w:r w:rsidRPr="00D8758D">
        <w:t xml:space="preserve">Školní výlet na konci školního roku se uskutečnil na zámku v Jaroměřicích, kde děti opět zhlédly zajímavou pohádku. </w:t>
      </w:r>
    </w:p>
    <w:p w:rsidR="00B314B4" w:rsidRPr="00D8758D" w:rsidRDefault="00B314B4" w:rsidP="00B314B4">
      <w:pPr>
        <w:jc w:val="both"/>
      </w:pPr>
      <w:r w:rsidRPr="00D8758D">
        <w:lastRenderedPageBreak/>
        <w:t>V červnu proběhlo spaní ve škole a také besídka pro rodiče.</w:t>
      </w:r>
    </w:p>
    <w:p w:rsidR="00B314B4" w:rsidRPr="00D8758D" w:rsidRDefault="00B314B4" w:rsidP="00B314B4">
      <w:pPr>
        <w:jc w:val="both"/>
      </w:pPr>
      <w:r w:rsidRPr="00D8758D">
        <w:t>Ve školním roce 2011/2012 byl na škole zahájen projekt EU peníze do škol. Díky němu získala škola částku 219 770 Kč. Cí</w:t>
      </w:r>
      <w:r w:rsidR="00A85A24">
        <w:t xml:space="preserve">lem projektu je hlavně podpora </w:t>
      </w:r>
      <w:r w:rsidRPr="00D8758D">
        <w:t>materiálního vybavení, vytváření pracovních listů a výuka dětí na počítačích s novými výukovými materiály. Také podpora vyučujících v jejich sebevzdělávání – rozšíření jejich dosavadních znalostí a dovedností týkajících se mnoha oblastí.</w:t>
      </w:r>
    </w:p>
    <w:p w:rsidR="00B314B4" w:rsidRPr="00D8758D" w:rsidRDefault="00B314B4" w:rsidP="00B314B4">
      <w:pPr>
        <w:jc w:val="both"/>
      </w:pPr>
      <w:r w:rsidRPr="00D8758D">
        <w:t>A nyní k těm změnám…</w:t>
      </w:r>
    </w:p>
    <w:p w:rsidR="00B314B4" w:rsidRPr="00D8758D" w:rsidRDefault="00B314B4" w:rsidP="00B314B4">
      <w:pPr>
        <w:jc w:val="both"/>
      </w:pPr>
      <w:r w:rsidRPr="00D8758D">
        <w:t>V květnu 2012 proběhl konkurz na místo ředitele Základní školy a Mateřské školy Blatnice. Pan ředitel Petr Mejzlík sice obhajoval svoji funkci, ale neobhájil. Konkurz vyhrála Mgr. Ilona Mikešová, která byla zastupitelstvem Blatnice jmenována do funkce ředitelky školy.</w:t>
      </w:r>
    </w:p>
    <w:p w:rsidR="00B314B4" w:rsidRPr="00D8758D" w:rsidRDefault="00B314B4" w:rsidP="00B314B4">
      <w:pPr>
        <w:jc w:val="both"/>
      </w:pPr>
    </w:p>
    <w:p w:rsidR="00B314B4" w:rsidRPr="00D8758D" w:rsidRDefault="00B314B4" w:rsidP="00B314B4">
      <w:pPr>
        <w:jc w:val="both"/>
      </w:pPr>
      <w:r w:rsidRPr="00D8758D">
        <w:t xml:space="preserve">Od 1.8.2012  je tedy ředitelkou školy Mgr. Ilona Mikešová. </w:t>
      </w:r>
    </w:p>
    <w:p w:rsidR="00B314B4" w:rsidRPr="00D8758D" w:rsidRDefault="00B314B4" w:rsidP="00B314B4">
      <w:pPr>
        <w:jc w:val="both"/>
      </w:pPr>
      <w:r w:rsidRPr="00D8758D">
        <w:t xml:space="preserve">V základní škole vyučují paní Mgr. Alena </w:t>
      </w:r>
      <w:proofErr w:type="spellStart"/>
      <w:r w:rsidRPr="00D8758D">
        <w:t>Hoskovcová</w:t>
      </w:r>
      <w:proofErr w:type="spellEnd"/>
      <w:r w:rsidRPr="00D8758D">
        <w:t xml:space="preserve"> a paní Lenka </w:t>
      </w:r>
      <w:proofErr w:type="spellStart"/>
      <w:r w:rsidRPr="00D8758D">
        <w:t>Nykrmajerová</w:t>
      </w:r>
      <w:proofErr w:type="spellEnd"/>
      <w:r w:rsidRPr="00D8758D">
        <w:t xml:space="preserve">. Vychovatelkou ve školní družině je paní Renata </w:t>
      </w:r>
      <w:proofErr w:type="spellStart"/>
      <w:r w:rsidRPr="00D8758D">
        <w:t>Kračmarová</w:t>
      </w:r>
      <w:proofErr w:type="spellEnd"/>
      <w:r w:rsidRPr="00D8758D">
        <w:t xml:space="preserve">. Učitelkami v mateřské škole jsou paní Lenka </w:t>
      </w:r>
      <w:proofErr w:type="spellStart"/>
      <w:r w:rsidRPr="00D8758D">
        <w:t>Nykrmajerová</w:t>
      </w:r>
      <w:proofErr w:type="spellEnd"/>
      <w:r w:rsidRPr="00D8758D">
        <w:t xml:space="preserve"> a paní Renata </w:t>
      </w:r>
      <w:proofErr w:type="spellStart"/>
      <w:r w:rsidRPr="00D8758D">
        <w:t>Kračmarová</w:t>
      </w:r>
      <w:proofErr w:type="spellEnd"/>
      <w:r w:rsidRPr="00D8758D">
        <w:t>. Místo školnice zastává nadále paní Věra Nechvátalová.</w:t>
      </w:r>
    </w:p>
    <w:p w:rsidR="00B314B4" w:rsidRPr="00D8758D" w:rsidRDefault="00B314B4" w:rsidP="00B314B4">
      <w:pPr>
        <w:jc w:val="both"/>
      </w:pPr>
      <w:r w:rsidRPr="00D8758D">
        <w:t>V základní škole je nyní 18 žáků. V mateřské škole bohužel pouze 12 dětí, což znamená velký problém při přidělování finančních prostředků ze státního rozpočtu. Kapacita je 20 dětí a je v zájmu organizace, aby tato kapacita byla naplněna. Budeme doufat, že do budoucna tomu tak bude, stejně jako budeme doufat, že nám naši předškoláci nebudou utíkat do první třídy do jiné školy.</w:t>
      </w:r>
    </w:p>
    <w:p w:rsidR="00720355" w:rsidRPr="00D8758D" w:rsidRDefault="00720355" w:rsidP="00720355">
      <w:pPr>
        <w:jc w:val="both"/>
      </w:pPr>
      <w:r w:rsidRPr="00D8758D">
        <w:t xml:space="preserve">S novým vedením přišly velké změny, které lze spatřit již na první pohled. V srpnu proběhl velký úklid všech prostor, nevhodné staré pomůcky včetně nevyhovujícího starého nábytku byly vyřazeny. Změnil se estetický vzhled celé školy, prostředí je útulnější. </w:t>
      </w:r>
    </w:p>
    <w:p w:rsidR="00B314B4" w:rsidRPr="00D8758D" w:rsidRDefault="00B314B4" w:rsidP="00B314B4">
      <w:pPr>
        <w:jc w:val="both"/>
      </w:pPr>
    </w:p>
    <w:p w:rsidR="00B314B4" w:rsidRPr="00D8758D" w:rsidRDefault="00B314B4" w:rsidP="00B314B4">
      <w:pPr>
        <w:jc w:val="both"/>
      </w:pPr>
      <w:r w:rsidRPr="00D8758D">
        <w:rPr>
          <w:noProof/>
          <w:lang w:eastAsia="cs-CZ"/>
        </w:rPr>
        <w:lastRenderedPageBreak/>
        <w:drawing>
          <wp:anchor distT="0" distB="0" distL="114300" distR="114300" simplePos="0" relativeHeight="251693056" behindDoc="0" locked="0" layoutInCell="1" allowOverlap="1">
            <wp:simplePos x="0" y="0"/>
            <wp:positionH relativeFrom="column">
              <wp:posOffset>-4445</wp:posOffset>
            </wp:positionH>
            <wp:positionV relativeFrom="paragraph">
              <wp:posOffset>0</wp:posOffset>
            </wp:positionV>
            <wp:extent cx="3333750" cy="2504440"/>
            <wp:effectExtent l="19050" t="0" r="0" b="0"/>
            <wp:wrapSquare wrapText="bothSides"/>
            <wp:docPr id="25" name="obrázek 4" descr="P1050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1050636"/>
                    <pic:cNvPicPr>
                      <a:picLocks noChangeAspect="1" noChangeArrowheads="1"/>
                    </pic:cNvPicPr>
                  </pic:nvPicPr>
                  <pic:blipFill>
                    <a:blip r:embed="rId29" cstate="print"/>
                    <a:srcRect/>
                    <a:stretch>
                      <a:fillRect/>
                    </a:stretch>
                  </pic:blipFill>
                  <pic:spPr bwMode="auto">
                    <a:xfrm>
                      <a:off x="0" y="0"/>
                      <a:ext cx="3333750" cy="2504440"/>
                    </a:xfrm>
                    <a:prstGeom prst="rect">
                      <a:avLst/>
                    </a:prstGeom>
                    <a:noFill/>
                    <a:ln w="9525">
                      <a:noFill/>
                      <a:miter lim="800000"/>
                      <a:headEnd/>
                      <a:tailEnd/>
                    </a:ln>
                  </pic:spPr>
                </pic:pic>
              </a:graphicData>
            </a:graphic>
          </wp:anchor>
        </w:drawing>
      </w:r>
    </w:p>
    <w:p w:rsidR="00B314B4" w:rsidRPr="00D8758D" w:rsidRDefault="00B314B4" w:rsidP="00B314B4">
      <w:pPr>
        <w:jc w:val="both"/>
      </w:pPr>
    </w:p>
    <w:p w:rsidR="00B314B4" w:rsidRPr="00D8758D" w:rsidRDefault="00B314B4" w:rsidP="00B314B4">
      <w:pPr>
        <w:jc w:val="both"/>
      </w:pPr>
    </w:p>
    <w:p w:rsidR="00B314B4" w:rsidRPr="00D8758D" w:rsidRDefault="00B314B4" w:rsidP="00B314B4">
      <w:pPr>
        <w:jc w:val="both"/>
      </w:pPr>
    </w:p>
    <w:p w:rsidR="00B314B4" w:rsidRPr="00D8758D" w:rsidRDefault="00B314B4" w:rsidP="00B314B4">
      <w:pPr>
        <w:jc w:val="center"/>
      </w:pPr>
      <w:r w:rsidRPr="00D8758D">
        <w:t>NAŠI PRVŇÁČCI</w:t>
      </w:r>
    </w:p>
    <w:p w:rsidR="00B314B4" w:rsidRPr="00D8758D" w:rsidRDefault="00B314B4" w:rsidP="00B314B4">
      <w:pPr>
        <w:jc w:val="center"/>
      </w:pPr>
      <w:r w:rsidRPr="00D8758D">
        <w:t>VE ŠKOLNÍM ROCE</w:t>
      </w:r>
    </w:p>
    <w:p w:rsidR="00B314B4" w:rsidRPr="00D8758D" w:rsidRDefault="00B314B4" w:rsidP="00B314B4">
      <w:pPr>
        <w:jc w:val="center"/>
      </w:pPr>
      <w:r w:rsidRPr="00D8758D">
        <w:t>2012/2013</w:t>
      </w:r>
    </w:p>
    <w:p w:rsidR="00B314B4" w:rsidRPr="00D8758D" w:rsidRDefault="00B314B4" w:rsidP="00B314B4">
      <w:pPr>
        <w:jc w:val="both"/>
      </w:pPr>
    </w:p>
    <w:p w:rsidR="00B314B4" w:rsidRPr="00D8758D" w:rsidRDefault="00B314B4" w:rsidP="00B314B4">
      <w:pPr>
        <w:jc w:val="both"/>
      </w:pPr>
    </w:p>
    <w:p w:rsidR="0015517F" w:rsidRDefault="0015517F" w:rsidP="00B314B4">
      <w:pPr>
        <w:jc w:val="both"/>
      </w:pPr>
    </w:p>
    <w:p w:rsidR="0015517F" w:rsidRDefault="0015517F" w:rsidP="00B314B4">
      <w:pPr>
        <w:jc w:val="both"/>
      </w:pPr>
    </w:p>
    <w:p w:rsidR="0015517F" w:rsidRDefault="0015517F" w:rsidP="00B314B4">
      <w:pPr>
        <w:jc w:val="both"/>
      </w:pPr>
    </w:p>
    <w:p w:rsidR="00B314B4" w:rsidRPr="00D8758D" w:rsidRDefault="00B314B4" w:rsidP="00B314B4">
      <w:pPr>
        <w:jc w:val="both"/>
      </w:pPr>
      <w:r w:rsidRPr="00D8758D">
        <w:t>V mateřské škole byly pořízeny nové šatní skříňky, prostor příchozí chodby se proměnil v útulnou místnost, kde se nyní prezentují výrobky dětí k jednotlivým projektům. Předškoláci dostali nové židličky, byla pořízena nová skříň na ukládání lůžkovin. Děti mají nová povlečení na své postýlky.</w:t>
      </w:r>
    </w:p>
    <w:p w:rsidR="004D0846" w:rsidRDefault="004D0846" w:rsidP="00B314B4">
      <w:pPr>
        <w:jc w:val="both"/>
      </w:pPr>
    </w:p>
    <w:p w:rsidR="00B314B4" w:rsidRPr="00D8758D" w:rsidRDefault="00B314B4" w:rsidP="00B314B4">
      <w:pPr>
        <w:jc w:val="both"/>
      </w:pPr>
      <w:r w:rsidRPr="00D8758D">
        <w:rPr>
          <w:noProof/>
          <w:lang w:eastAsia="cs-CZ"/>
        </w:rPr>
        <w:drawing>
          <wp:anchor distT="0" distB="0" distL="114300" distR="114300" simplePos="0" relativeHeight="251694080" behindDoc="0" locked="0" layoutInCell="1" allowOverlap="1">
            <wp:simplePos x="0" y="0"/>
            <wp:positionH relativeFrom="column">
              <wp:posOffset>1889125</wp:posOffset>
            </wp:positionH>
            <wp:positionV relativeFrom="paragraph">
              <wp:posOffset>263525</wp:posOffset>
            </wp:positionV>
            <wp:extent cx="2465070" cy="1967230"/>
            <wp:effectExtent l="19050" t="0" r="0" b="0"/>
            <wp:wrapSquare wrapText="bothSides"/>
            <wp:docPr id="19" name="obrázek 5" descr="P1050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1050712"/>
                    <pic:cNvPicPr>
                      <a:picLocks noChangeAspect="1" noChangeArrowheads="1"/>
                    </pic:cNvPicPr>
                  </pic:nvPicPr>
                  <pic:blipFill>
                    <a:blip r:embed="rId30" cstate="print"/>
                    <a:srcRect/>
                    <a:stretch>
                      <a:fillRect/>
                    </a:stretch>
                  </pic:blipFill>
                  <pic:spPr bwMode="auto">
                    <a:xfrm>
                      <a:off x="0" y="0"/>
                      <a:ext cx="2465070" cy="1967230"/>
                    </a:xfrm>
                    <a:prstGeom prst="rect">
                      <a:avLst/>
                    </a:prstGeom>
                    <a:noFill/>
                    <a:ln w="9525">
                      <a:noFill/>
                      <a:miter lim="800000"/>
                      <a:headEnd/>
                      <a:tailEnd/>
                    </a:ln>
                  </pic:spPr>
                </pic:pic>
              </a:graphicData>
            </a:graphic>
          </wp:anchor>
        </w:drawing>
      </w:r>
      <w:r w:rsidRPr="00D8758D">
        <w:t xml:space="preserve">V prostorách mateřské školy byla díky spolupráci s panem starostou Holým vybudována malá jídelna, neboť až do této doby žáci základní školy obědvali na školních lavicích přímo ve třídě. Bylo zakoupeno nové nádobí. Nyní je kultura stolování samozřejmě lepší. V mateřské škole jsou navíc zavedeny dopolední přesnídávky a </w:t>
      </w:r>
      <w:r w:rsidRPr="00D8758D">
        <w:lastRenderedPageBreak/>
        <w:t>odpolední svačinky, tak jako v každé jiné mateřské škole, takže si je už nemusí děti nosit s sebou v batůžkách.</w:t>
      </w:r>
    </w:p>
    <w:p w:rsidR="00B314B4" w:rsidRPr="00D8758D" w:rsidRDefault="00B314B4" w:rsidP="00B314B4">
      <w:pPr>
        <w:jc w:val="both"/>
      </w:pPr>
    </w:p>
    <w:p w:rsidR="00B314B4" w:rsidRPr="00D8758D" w:rsidRDefault="00B314B4" w:rsidP="00B314B4">
      <w:pPr>
        <w:jc w:val="both"/>
      </w:pPr>
      <w:r w:rsidRPr="00D8758D">
        <w:t>Také v prostorách základní školy došlo k velkým změnám.</w:t>
      </w:r>
    </w:p>
    <w:p w:rsidR="00B314B4" w:rsidRPr="00D8758D" w:rsidRDefault="00B314B4" w:rsidP="00B314B4">
      <w:pPr>
        <w:jc w:val="both"/>
      </w:pPr>
      <w:r w:rsidRPr="00D8758D">
        <w:t>Starý sklad pomůcek, který zároveň sloužil i jako počítačová uče</w:t>
      </w:r>
      <w:r w:rsidR="00D16636">
        <w:t xml:space="preserve">bna, se proměnil na ředitelnu, </w:t>
      </w:r>
      <w:r w:rsidRPr="00D8758D">
        <w:t>z bývalé ředitelny se stal sklad na pomůcky. Návštěvy, které nyní přicházejí do ředitelny, se určitě cítí příjemněji. Šatna i chodba v části základní školy byly vymalované veselými dětskými motivy, takže se žáci již při příchodu do školy cítí uvolněně, moc se jim nová vizáž školy líbí. Na budově školy se objevil ČTYŘLÍSTEK jako symbol naší školy.</w:t>
      </w:r>
    </w:p>
    <w:p w:rsidR="00B314B4" w:rsidRPr="00D8758D" w:rsidRDefault="00B314B4" w:rsidP="00B314B4">
      <w:pPr>
        <w:jc w:val="both"/>
      </w:pPr>
      <w:r w:rsidRPr="00D8758D">
        <w:t>Základním koncepčním záměrem naší školy je spolupráce školy s rodinou, zaměření na přírodu a lidové tradice. Proto tedy čtyři lístky:</w:t>
      </w:r>
    </w:p>
    <w:p w:rsidR="00B314B4" w:rsidRPr="00D8758D" w:rsidRDefault="00B314B4" w:rsidP="00B314B4">
      <w:pPr>
        <w:jc w:val="both"/>
      </w:pPr>
      <w:r w:rsidRPr="00D8758D">
        <w:t>ŠKOLA – RODINA – TRADICE – PŘÍRODA.</w:t>
      </w:r>
    </w:p>
    <w:p w:rsidR="00B314B4" w:rsidRPr="00D8758D" w:rsidRDefault="00B314B4" w:rsidP="00B314B4">
      <w:pPr>
        <w:jc w:val="both"/>
      </w:pPr>
      <w:r w:rsidRPr="00D8758D">
        <w:t xml:space="preserve">K dalším změnám patří zavedení počítačových i relaxačních koutků v každé třídě. Byly pořízeny sedací vaky, počítačové stoly i židle. Výdaje na všechny změny byly nemalé a patří velký dík zřizovateli – Obci Blatnice za finanční podporu. </w:t>
      </w:r>
    </w:p>
    <w:p w:rsidR="00B314B4" w:rsidRPr="00D8758D" w:rsidRDefault="00B314B4" w:rsidP="00B314B4">
      <w:pPr>
        <w:jc w:val="both"/>
      </w:pPr>
      <w:r w:rsidRPr="00D8758D">
        <w:t xml:space="preserve">S těmito zásadními změnami, jež jsou na první pohled vidět, došlo také ke změnám jiným a to v oblasti výchovně - vzdělávacího procesu. </w:t>
      </w:r>
    </w:p>
    <w:p w:rsidR="00B314B4" w:rsidRPr="00D8758D" w:rsidRDefault="00B314B4" w:rsidP="00B314B4">
      <w:pPr>
        <w:jc w:val="both"/>
      </w:pPr>
      <w:r w:rsidRPr="00D8758D">
        <w:t xml:space="preserve">Důraz je kladen na úzkou spolupráci mezi mateřskou školou a základní školou. </w:t>
      </w:r>
    </w:p>
    <w:p w:rsidR="00B314B4" w:rsidRPr="00D8758D" w:rsidRDefault="00B314B4" w:rsidP="00B314B4">
      <w:pPr>
        <w:jc w:val="both"/>
      </w:pPr>
      <w:r w:rsidRPr="00D8758D">
        <w:t xml:space="preserve">Obě zařízení spolupracují v měsíčních projektech, které jsou předem určeny pro celý školní rok. Všechny akce, které již proběhly či proběhnou, jsou naplánované pro žáky základní školy a zároveň pro děti mateřské školy. Malé děti tak získají dobrý pocit, že mají ve škole kamarády, kteří si s nimi hrají, kteří jim pomáhají. Jedná se zároveň o prevenci sociálně - patologických jevů, prevenci proti případné šikaně. Zlepšila se příprava předškolních dětí na povinnou školní docházku. Děti se každý den věnují </w:t>
      </w:r>
      <w:proofErr w:type="spellStart"/>
      <w:r w:rsidRPr="00D8758D">
        <w:t>grafomotorickým</w:t>
      </w:r>
      <w:proofErr w:type="spellEnd"/>
      <w:r w:rsidRPr="00D8758D">
        <w:t xml:space="preserve"> cvikům a jiným úkolům. </w:t>
      </w:r>
      <w:r w:rsidRPr="00D8758D">
        <w:lastRenderedPageBreak/>
        <w:t xml:space="preserve">Všechny děti mají zavedená svá portfolia, kam si budou v průběhu celého školního roku zakládat své výtvory a pracovní listy. </w:t>
      </w:r>
    </w:p>
    <w:p w:rsidR="00B314B4" w:rsidRPr="00D8758D" w:rsidRDefault="00B314B4" w:rsidP="00B314B4">
      <w:pPr>
        <w:jc w:val="both"/>
      </w:pPr>
      <w:r w:rsidRPr="00D8758D">
        <w:t xml:space="preserve">V mateřské škole probíhá jednou týdně kroužek anglického jazyka pod vedením paní ředitelky Mgr. Ilony Mikešové. Děti tak ztratí obavu ze školy, svého vyučujícího v první třídě již budou znát. Seznámení s anglickým jazykem formou různých her, říkanek a písniček jim pomůže odbourat strach z něčeho nového, až se budou muset anglický jazyk ve škole povinně učit. </w:t>
      </w:r>
    </w:p>
    <w:p w:rsidR="00B314B4" w:rsidRPr="00D8758D" w:rsidRDefault="00B314B4" w:rsidP="00B314B4">
      <w:pPr>
        <w:jc w:val="both"/>
      </w:pPr>
      <w:r w:rsidRPr="00D8758D">
        <w:t>Mimochodem anglický jazyk je nově zaveden jako povinný předmět již od první třídy. Jelikož je výuka cizího jazyka povinná až od třetího ročníku, je vyučování anglického jazyka pro žáky v prvních dvou ročnících spíš zábava formou her, písniček a říkadel. K osvojování slovní zásoby a sez</w:t>
      </w:r>
      <w:r w:rsidR="00A85A24">
        <w:t xml:space="preserve">namování se základními frázemi </w:t>
      </w:r>
      <w:r w:rsidRPr="00D8758D">
        <w:t xml:space="preserve">však samozřejmě dochází a žáci budou dobře připraveni na povinnou výuku anglického jazyka ve třetím ročníku. </w:t>
      </w:r>
    </w:p>
    <w:p w:rsidR="00B314B4" w:rsidRPr="00D8758D" w:rsidRDefault="00B314B4" w:rsidP="00B314B4">
      <w:pPr>
        <w:jc w:val="both"/>
      </w:pPr>
      <w:r w:rsidRPr="00D8758D">
        <w:t xml:space="preserve">Co se týká dalších změn ohledně výuky, do obou tříd byly zavedeny počítače, tudíž je výuka na počítačích nyní pravidelně využívána při vyučování. Také se do výuky pravidelně zapojuje práce na interaktivní tabuli. Výuka je tak pro děti zajímavější. Důležitou motivací pro všechny žáky základní školy i pro děti mateřské školy je cesta na tajuplný ostrov a získávání pokladů po celý školní rok. </w:t>
      </w:r>
    </w:p>
    <w:p w:rsidR="00B314B4" w:rsidRPr="00D8758D" w:rsidRDefault="00B314B4" w:rsidP="00B314B4">
      <w:pPr>
        <w:jc w:val="both"/>
      </w:pPr>
      <w:r w:rsidRPr="00D8758D">
        <w:t xml:space="preserve">Když se něco povede, když vyhrají soutěž, když splní dobře </w:t>
      </w:r>
      <w:r w:rsidR="00D16636">
        <w:t xml:space="preserve">úkol od paní učitelky, když ……. </w:t>
      </w:r>
      <w:r w:rsidRPr="00D8758D">
        <w:t xml:space="preserve">tak přibude další drahokam do truhličky. Jedná se o opravdu silnou vnitřní motivaci, která je pro děti ze všeho nejdůležitější. </w:t>
      </w:r>
    </w:p>
    <w:p w:rsidR="00B314B4" w:rsidRPr="00D8758D" w:rsidRDefault="00B314B4" w:rsidP="00B314B4">
      <w:pPr>
        <w:jc w:val="both"/>
      </w:pPr>
      <w:r w:rsidRPr="00D8758D">
        <w:t>Základem vyučovacího procesu je vedení vlastního portfolia. Jedná se o desky, kam si žáci zakládají své práce. Rodičům jsou kdykoliv k nahlédnutí.</w:t>
      </w:r>
    </w:p>
    <w:p w:rsidR="00B314B4" w:rsidRPr="00D8758D" w:rsidRDefault="00B314B4" w:rsidP="00B314B4">
      <w:pPr>
        <w:jc w:val="both"/>
      </w:pPr>
      <w:r w:rsidRPr="00D8758D">
        <w:t xml:space="preserve">Další změnou je zavedení vlastního hodnocení u dětí, kdy jsou děti vedeny k tomu, aby se zamyslely nad tím, co se naučily, </w:t>
      </w:r>
      <w:r w:rsidRPr="00D8758D">
        <w:lastRenderedPageBreak/>
        <w:t xml:space="preserve">aby dokázaly zhodnotit, zda se jim daří či ne, aby dokázaly adekvátně posoudit své chování. </w:t>
      </w:r>
    </w:p>
    <w:p w:rsidR="009E370A" w:rsidRDefault="00B314B4" w:rsidP="00B314B4">
      <w:pPr>
        <w:jc w:val="both"/>
      </w:pPr>
      <w:r w:rsidRPr="00D8758D">
        <w:rPr>
          <w:noProof/>
          <w:lang w:eastAsia="cs-CZ"/>
        </w:rPr>
        <w:drawing>
          <wp:anchor distT="0" distB="0" distL="114300" distR="114300" simplePos="0" relativeHeight="251691008" behindDoc="0" locked="0" layoutInCell="1" allowOverlap="1">
            <wp:simplePos x="0" y="0"/>
            <wp:positionH relativeFrom="column">
              <wp:posOffset>-4445</wp:posOffset>
            </wp:positionH>
            <wp:positionV relativeFrom="paragraph">
              <wp:posOffset>933450</wp:posOffset>
            </wp:positionV>
            <wp:extent cx="4247515" cy="3288030"/>
            <wp:effectExtent l="19050" t="0" r="635" b="0"/>
            <wp:wrapSquare wrapText="bothSides"/>
            <wp:docPr id="17" name="obrázek 2" descr="P1050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1050750"/>
                    <pic:cNvPicPr>
                      <a:picLocks noChangeAspect="1" noChangeArrowheads="1"/>
                    </pic:cNvPicPr>
                  </pic:nvPicPr>
                  <pic:blipFill>
                    <a:blip r:embed="rId31" cstate="print"/>
                    <a:srcRect/>
                    <a:stretch>
                      <a:fillRect/>
                    </a:stretch>
                  </pic:blipFill>
                  <pic:spPr bwMode="auto">
                    <a:xfrm>
                      <a:off x="0" y="0"/>
                      <a:ext cx="4247515" cy="3288030"/>
                    </a:xfrm>
                    <a:prstGeom prst="rect">
                      <a:avLst/>
                    </a:prstGeom>
                    <a:noFill/>
                    <a:ln w="9525">
                      <a:noFill/>
                      <a:miter lim="800000"/>
                      <a:headEnd/>
                      <a:tailEnd/>
                    </a:ln>
                  </pic:spPr>
                </pic:pic>
              </a:graphicData>
            </a:graphic>
          </wp:anchor>
        </w:drawing>
      </w:r>
      <w:r w:rsidRPr="00D8758D">
        <w:t xml:space="preserve">Důležitým prvkem v motivaci dětí jsou měsíční projekty. V září jsme měli projekt „Hurá do školy/školky“. V rámci tohoto projektu jsme se hlavně všichni seznamovali, domlouvali si tzv. třídní desatero neboli pravidla chování. Děti ze základní školy navštívili divadlo v Třebíči s názvem Vodnická pohádka. </w:t>
      </w:r>
    </w:p>
    <w:p w:rsidR="009E370A" w:rsidRDefault="009E370A" w:rsidP="00B314B4">
      <w:pPr>
        <w:jc w:val="both"/>
      </w:pPr>
    </w:p>
    <w:p w:rsidR="009E370A" w:rsidRDefault="009E370A" w:rsidP="00B314B4">
      <w:pPr>
        <w:jc w:val="both"/>
      </w:pPr>
    </w:p>
    <w:p w:rsidR="00B314B4" w:rsidRPr="00D8758D" w:rsidRDefault="00B314B4" w:rsidP="00B314B4">
      <w:pPr>
        <w:jc w:val="both"/>
      </w:pPr>
      <w:r w:rsidRPr="00D8758D">
        <w:t>Říjnový projekt nesl název „Podzim čaruje“. Ve výtvarné výchově i pracovních činnostech byly všechny aktivity zaměřeny na toto téma. V rámci projektu proběhl „Odlet broučků“, spojený s komunitními dílničkami s rodiči a prarodiči, dále pak „Jablíčkový den“ a „</w:t>
      </w:r>
      <w:proofErr w:type="spellStart"/>
      <w:r w:rsidRPr="00D8758D">
        <w:t>Dráčkový</w:t>
      </w:r>
      <w:proofErr w:type="spellEnd"/>
      <w:r w:rsidRPr="00D8758D">
        <w:t xml:space="preserve"> den“ spojený s „</w:t>
      </w:r>
      <w:proofErr w:type="spellStart"/>
      <w:r w:rsidRPr="00D8758D">
        <w:t>Drakiádou</w:t>
      </w:r>
      <w:proofErr w:type="spellEnd"/>
      <w:r w:rsidRPr="00D8758D">
        <w:t>“.</w:t>
      </w:r>
    </w:p>
    <w:p w:rsidR="00B314B4" w:rsidRPr="00D8758D" w:rsidRDefault="00A85A24" w:rsidP="00B314B4">
      <w:pPr>
        <w:jc w:val="both"/>
      </w:pPr>
      <w:r>
        <w:lastRenderedPageBreak/>
        <w:t>Do školy</w:t>
      </w:r>
      <w:r w:rsidR="00B314B4" w:rsidRPr="00D8758D">
        <w:t xml:space="preserve"> zavítal také kouzelník. Říjnový projekt byl zakončen </w:t>
      </w:r>
      <w:proofErr w:type="spellStart"/>
      <w:r w:rsidR="00B314B4" w:rsidRPr="00D8758D">
        <w:t>halloweenskými</w:t>
      </w:r>
      <w:proofErr w:type="spellEnd"/>
      <w:r w:rsidR="00B314B4" w:rsidRPr="00D8758D">
        <w:t xml:space="preserve"> dílničkami, kdy pracovali všichni žáci ve smíšených družstvech po celé dopoledne.</w:t>
      </w:r>
    </w:p>
    <w:p w:rsidR="00B314B4" w:rsidRPr="00D8758D" w:rsidRDefault="00B314B4" w:rsidP="00B314B4">
      <w:pPr>
        <w:jc w:val="both"/>
      </w:pPr>
      <w:r w:rsidRPr="00D8758D">
        <w:rPr>
          <w:noProof/>
          <w:lang w:eastAsia="cs-CZ"/>
        </w:rPr>
        <w:drawing>
          <wp:anchor distT="0" distB="0" distL="114300" distR="114300" simplePos="0" relativeHeight="251692032" behindDoc="0" locked="0" layoutInCell="1" allowOverlap="1">
            <wp:simplePos x="0" y="0"/>
            <wp:positionH relativeFrom="column">
              <wp:posOffset>1907540</wp:posOffset>
            </wp:positionH>
            <wp:positionV relativeFrom="paragraph">
              <wp:posOffset>38735</wp:posOffset>
            </wp:positionV>
            <wp:extent cx="2326640" cy="3066415"/>
            <wp:effectExtent l="19050" t="0" r="0" b="0"/>
            <wp:wrapSquare wrapText="bothSides"/>
            <wp:docPr id="12" name="obrázek 3" descr="P1050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1050761"/>
                    <pic:cNvPicPr>
                      <a:picLocks noChangeAspect="1" noChangeArrowheads="1"/>
                    </pic:cNvPicPr>
                  </pic:nvPicPr>
                  <pic:blipFill>
                    <a:blip r:embed="rId32" cstate="print"/>
                    <a:srcRect/>
                    <a:stretch>
                      <a:fillRect/>
                    </a:stretch>
                  </pic:blipFill>
                  <pic:spPr bwMode="auto">
                    <a:xfrm>
                      <a:off x="0" y="0"/>
                      <a:ext cx="2326640" cy="3066415"/>
                    </a:xfrm>
                    <a:prstGeom prst="rect">
                      <a:avLst/>
                    </a:prstGeom>
                    <a:noFill/>
                    <a:ln w="9525">
                      <a:noFill/>
                      <a:miter lim="800000"/>
                      <a:headEnd/>
                      <a:tailEnd/>
                    </a:ln>
                  </pic:spPr>
                </pic:pic>
              </a:graphicData>
            </a:graphic>
          </wp:anchor>
        </w:drawing>
      </w:r>
      <w:r w:rsidRPr="00D8758D">
        <w:t xml:space="preserve">Listopad byl cestou „Z pohádky do pohádky“. Žáci vymýšleli vlastní pohádky, ilustrovali známé pohádky, učili se reprodukovat přečtenou pohádku, také se věnovali dramatizaci pohádek, zamýšleli se nad dobrem a zlem, nad kladnými a zápornými vlastnostmi. Začátkem měsíce proběhla pro školáky dopravní výchova, koncem měsíce navštívily všechny děti ze základní i mateřské školy hudební pořad Pavla Nováka v Moravských Budějovicích. </w:t>
      </w:r>
    </w:p>
    <w:p w:rsidR="00B314B4" w:rsidRPr="00D8758D" w:rsidRDefault="00B314B4" w:rsidP="00B314B4">
      <w:pPr>
        <w:jc w:val="both"/>
      </w:pPr>
      <w:r w:rsidRPr="00D8758D">
        <w:t>29.11. proběhly adventní dílničky pro děti i jejich rodiče, kde si každý mohl při vánoční atmosféře vyrobit nějakou tu vánoční dekoraci.</w:t>
      </w:r>
    </w:p>
    <w:p w:rsidR="00B314B4" w:rsidRPr="00D8758D" w:rsidRDefault="00B314B4" w:rsidP="00B314B4">
      <w:pPr>
        <w:jc w:val="both"/>
      </w:pPr>
      <w:r w:rsidRPr="00D8758D">
        <w:t xml:space="preserve">Prosinec je samozřejmě zaměřen na lidové tradice spojené s nejkrásnějšími svátky v roce – s Vánocemi. V prosinci proběhly dvě školní akce pro veřejnost – </w:t>
      </w:r>
      <w:proofErr w:type="spellStart"/>
      <w:r w:rsidRPr="00D8758D">
        <w:t>čertovské</w:t>
      </w:r>
      <w:proofErr w:type="spellEnd"/>
      <w:r w:rsidRPr="00D8758D">
        <w:t xml:space="preserve"> rejdování spojené se zpíváním koled u vánočního stromu a vánoční besídka</w:t>
      </w:r>
      <w:r w:rsidR="00D16636">
        <w:t xml:space="preserve"> v kulturním domě. Při besídce  </w:t>
      </w:r>
      <w:r w:rsidRPr="00D8758D">
        <w:t xml:space="preserve">představily svoji činnost nové zájmové kroužky na škole – folklórní kroužek a dramatický kroužek. Kromě těchto dvou kroužků funguje na škole ještě kroužek sportovní, kroužek „Šikulka“ – výtvarný a rukodělný, dále pak kroužek flétnička. </w:t>
      </w:r>
    </w:p>
    <w:p w:rsidR="00B314B4" w:rsidRPr="00D8758D" w:rsidRDefault="00A85A24" w:rsidP="00B314B4">
      <w:pPr>
        <w:jc w:val="both"/>
      </w:pPr>
      <w:r>
        <w:lastRenderedPageBreak/>
        <w:t>Na Mikuláše se děti proměnily</w:t>
      </w:r>
      <w:r w:rsidR="00B314B4" w:rsidRPr="00D8758D">
        <w:t xml:space="preserve"> v malé </w:t>
      </w:r>
      <w:proofErr w:type="spellStart"/>
      <w:r w:rsidR="00B314B4" w:rsidRPr="00D8758D">
        <w:t>čertíky</w:t>
      </w:r>
      <w:proofErr w:type="spellEnd"/>
      <w:r w:rsidR="00B314B4" w:rsidRPr="00D8758D">
        <w:t xml:space="preserve">, </w:t>
      </w:r>
      <w:proofErr w:type="spellStart"/>
      <w:r w:rsidR="00B314B4" w:rsidRPr="00D8758D">
        <w:t>blatnická</w:t>
      </w:r>
      <w:proofErr w:type="spellEnd"/>
      <w:r w:rsidR="00B314B4" w:rsidRPr="00D8758D">
        <w:t xml:space="preserve"> škola se proměnila na školu </w:t>
      </w:r>
      <w:proofErr w:type="spellStart"/>
      <w:r w:rsidR="00B314B4" w:rsidRPr="00D8758D">
        <w:t>čertovskou</w:t>
      </w:r>
      <w:proofErr w:type="spellEnd"/>
      <w:r w:rsidR="00B314B4" w:rsidRPr="00D8758D">
        <w:t xml:space="preserve">. </w:t>
      </w:r>
      <w:proofErr w:type="spellStart"/>
      <w:r w:rsidR="00B314B4" w:rsidRPr="00D8758D">
        <w:t>Čertovské</w:t>
      </w:r>
      <w:proofErr w:type="spellEnd"/>
      <w:r w:rsidR="00B314B4" w:rsidRPr="00D8758D">
        <w:t xml:space="preserve"> dopoledne si děti jaksepatří užily. Nechyběla samozřejmě ani návštěva samotného Mikuláše. Před odchodem na vánoční prázdniny si děti užijí ještě školní besídky, kdy si pod vánočním stromkem rozdají dárečky, ochutnají vánoční cukroví, vyrobí svícínek.</w:t>
      </w:r>
    </w:p>
    <w:p w:rsidR="00B314B4" w:rsidRPr="00D8758D" w:rsidRDefault="00B314B4" w:rsidP="00B314B4">
      <w:pPr>
        <w:jc w:val="both"/>
      </w:pPr>
      <w:r w:rsidRPr="00D8758D">
        <w:t xml:space="preserve">A pak hurá na prázdniny!!! </w:t>
      </w:r>
    </w:p>
    <w:p w:rsidR="00B314B4" w:rsidRPr="00D8758D" w:rsidRDefault="00B314B4" w:rsidP="00B314B4">
      <w:pPr>
        <w:jc w:val="both"/>
      </w:pPr>
      <w:r w:rsidRPr="00D8758D">
        <w:t>Vždyť jsou Vánoce!!!</w:t>
      </w:r>
    </w:p>
    <w:p w:rsidR="00B314B4" w:rsidRPr="00D8758D" w:rsidRDefault="00B314B4" w:rsidP="00B314B4">
      <w:pPr>
        <w:jc w:val="both"/>
      </w:pPr>
    </w:p>
    <w:p w:rsidR="00B314B4" w:rsidRPr="00D8758D" w:rsidRDefault="00B314B4" w:rsidP="00B314B4">
      <w:pPr>
        <w:jc w:val="both"/>
      </w:pPr>
      <w:r w:rsidRPr="00D8758D">
        <w:t>Všem občanům Blatnice přeji pokojné svátky vánoční a v novém roce 2013 hlavně zdravíčko, trochu toho štěstíčka a mnoho splněných přání!!!</w:t>
      </w:r>
    </w:p>
    <w:p w:rsidR="00B314B4" w:rsidRPr="00D8758D" w:rsidRDefault="00B314B4" w:rsidP="00B314B4">
      <w:pPr>
        <w:jc w:val="both"/>
      </w:pPr>
    </w:p>
    <w:p w:rsidR="00B314B4" w:rsidRPr="00D8758D" w:rsidRDefault="00B314B4" w:rsidP="00B314B4">
      <w:pPr>
        <w:jc w:val="both"/>
      </w:pPr>
      <w:r w:rsidRPr="00D8758D">
        <w:t>A co popřát úplně nakonec….?</w:t>
      </w:r>
    </w:p>
    <w:p w:rsidR="00B314B4" w:rsidRPr="00D8758D" w:rsidRDefault="00B314B4" w:rsidP="00B314B4">
      <w:pPr>
        <w:jc w:val="both"/>
      </w:pPr>
    </w:p>
    <w:p w:rsidR="00B314B4" w:rsidRPr="00D8758D" w:rsidRDefault="00B314B4" w:rsidP="00B314B4">
      <w:pPr>
        <w:jc w:val="both"/>
      </w:pPr>
      <w:r w:rsidRPr="00D8758D">
        <w:t>Naší malé školičce přeji, ať je co nejplnější spokojených dětí se šťastnýma rozesmátýma očima!!!</w:t>
      </w:r>
    </w:p>
    <w:p w:rsidR="00B314B4" w:rsidRPr="00D8758D" w:rsidRDefault="00B314B4" w:rsidP="00B314B4">
      <w:pPr>
        <w:jc w:val="both"/>
      </w:pPr>
    </w:p>
    <w:p w:rsidR="00206288" w:rsidRPr="00D8758D" w:rsidRDefault="000F09B8" w:rsidP="00C84D87">
      <w:pPr>
        <w:jc w:val="both"/>
      </w:pPr>
      <w:r w:rsidRPr="00D8758D">
        <w:rPr>
          <w:noProof/>
          <w:lang w:eastAsia="cs-CZ"/>
        </w:rPr>
        <w:drawing>
          <wp:anchor distT="0" distB="0" distL="114300" distR="114300" simplePos="0" relativeHeight="251696128" behindDoc="0" locked="0" layoutInCell="1" allowOverlap="1">
            <wp:simplePos x="0" y="0"/>
            <wp:positionH relativeFrom="column">
              <wp:posOffset>318135</wp:posOffset>
            </wp:positionH>
            <wp:positionV relativeFrom="paragraph">
              <wp:posOffset>327660</wp:posOffset>
            </wp:positionV>
            <wp:extent cx="3398520" cy="2530475"/>
            <wp:effectExtent l="19050" t="0" r="0" b="0"/>
            <wp:wrapTopAndBottom/>
            <wp:docPr id="37" name="il_fi" descr="http://obrazky.superia.cz/nahled-velky/vano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obrazky.superia.cz/nahled-velky/vanoce.png"/>
                    <pic:cNvPicPr>
                      <a:picLocks noChangeAspect="1" noChangeArrowheads="1"/>
                    </pic:cNvPicPr>
                  </pic:nvPicPr>
                  <pic:blipFill>
                    <a:blip r:embed="rId33" r:link="rId34" cstate="print"/>
                    <a:srcRect/>
                    <a:stretch>
                      <a:fillRect/>
                    </a:stretch>
                  </pic:blipFill>
                  <pic:spPr bwMode="auto">
                    <a:xfrm>
                      <a:off x="0" y="0"/>
                      <a:ext cx="3398520" cy="2530475"/>
                    </a:xfrm>
                    <a:prstGeom prst="rect">
                      <a:avLst/>
                    </a:prstGeom>
                    <a:noFill/>
                    <a:ln w="9525">
                      <a:noFill/>
                      <a:miter lim="800000"/>
                      <a:headEnd/>
                      <a:tailEnd/>
                    </a:ln>
                  </pic:spPr>
                </pic:pic>
              </a:graphicData>
            </a:graphic>
          </wp:anchor>
        </w:drawing>
      </w:r>
      <w:r w:rsidR="00B314B4" w:rsidRPr="00D8758D">
        <w:t xml:space="preserve">                        </w:t>
      </w:r>
      <w:r w:rsidR="002D3441">
        <w:t xml:space="preserve">                   </w:t>
      </w:r>
      <w:r w:rsidR="00B314B4" w:rsidRPr="00D8758D">
        <w:t>Mgr. Ilona Mikešová, ředitelka školy</w:t>
      </w:r>
    </w:p>
    <w:p w:rsidR="00C84D87" w:rsidRPr="00C84D87" w:rsidRDefault="00C84D87" w:rsidP="00C84D87">
      <w:r w:rsidRPr="00C84D87">
        <w:rPr>
          <w:b/>
        </w:rPr>
        <w:lastRenderedPageBreak/>
        <w:t>Z činnosti SDH Blatnice</w:t>
      </w:r>
    </w:p>
    <w:p w:rsidR="00C84D87" w:rsidRPr="00C84D87" w:rsidRDefault="00C84D87" w:rsidP="00C84D87"/>
    <w:p w:rsidR="002D3441" w:rsidRDefault="002D3441" w:rsidP="00C84D87">
      <w:pPr>
        <w:jc w:val="both"/>
      </w:pPr>
    </w:p>
    <w:p w:rsidR="00C84D87" w:rsidRPr="00C84D87" w:rsidRDefault="00C84D87" w:rsidP="00C84D87">
      <w:pPr>
        <w:jc w:val="both"/>
      </w:pPr>
      <w:r w:rsidRPr="00C84D87">
        <w:rPr>
          <w:noProof/>
          <w:lang w:eastAsia="cs-CZ"/>
        </w:rPr>
        <w:drawing>
          <wp:anchor distT="0" distB="0" distL="114300" distR="114300" simplePos="0" relativeHeight="251700224" behindDoc="0" locked="0" layoutInCell="1" allowOverlap="0">
            <wp:simplePos x="0" y="0"/>
            <wp:positionH relativeFrom="column">
              <wp:posOffset>-3810</wp:posOffset>
            </wp:positionH>
            <wp:positionV relativeFrom="paragraph">
              <wp:posOffset>350520</wp:posOffset>
            </wp:positionV>
            <wp:extent cx="2120265" cy="3230880"/>
            <wp:effectExtent l="19050" t="0" r="0" b="0"/>
            <wp:wrapSquare wrapText="bothSides"/>
            <wp:docPr id="47" name="obrázek 2" descr="lidé, člověk, hasič, poplach, požár, polic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dé, člověk, hasič, poplach, požár, policie"/>
                    <pic:cNvPicPr>
                      <a:picLocks noChangeAspect="1" noChangeArrowheads="1"/>
                    </pic:cNvPicPr>
                  </pic:nvPicPr>
                  <pic:blipFill>
                    <a:blip r:embed="rId35" r:link="rId36" cstate="print"/>
                    <a:srcRect/>
                    <a:stretch>
                      <a:fillRect/>
                    </a:stretch>
                  </pic:blipFill>
                  <pic:spPr bwMode="auto">
                    <a:xfrm>
                      <a:off x="0" y="0"/>
                      <a:ext cx="2120265" cy="3230880"/>
                    </a:xfrm>
                    <a:prstGeom prst="rect">
                      <a:avLst/>
                    </a:prstGeom>
                    <a:noFill/>
                    <a:ln w="9525">
                      <a:noFill/>
                      <a:miter lim="800000"/>
                      <a:headEnd/>
                      <a:tailEnd/>
                    </a:ln>
                  </pic:spPr>
                </pic:pic>
              </a:graphicData>
            </a:graphic>
          </wp:anchor>
        </w:drawing>
      </w:r>
      <w:r w:rsidRPr="00C84D87">
        <w:t>Vážení spoluobčané, rok 2012 je téměř za námi, proto bych vás chtěl seznámit s činností SDH.</w:t>
      </w:r>
    </w:p>
    <w:p w:rsidR="00C84D87" w:rsidRPr="00C84D87" w:rsidRDefault="00C84D87" w:rsidP="00C84D87">
      <w:pPr>
        <w:jc w:val="both"/>
      </w:pPr>
    </w:p>
    <w:p w:rsidR="00C84D87" w:rsidRPr="00C84D87" w:rsidRDefault="00C84D87" w:rsidP="00C84D87">
      <w:pPr>
        <w:ind w:firstLine="708"/>
        <w:jc w:val="both"/>
      </w:pPr>
      <w:r w:rsidRPr="00C84D87">
        <w:t>Rád sděluji, že v katastru naší obce nedošlo od uplynulého roku k žádnému požáru.</w:t>
      </w:r>
    </w:p>
    <w:p w:rsidR="00C84D87" w:rsidRPr="00C84D87" w:rsidRDefault="00C84D87" w:rsidP="00C84D87">
      <w:pPr>
        <w:ind w:firstLine="708"/>
        <w:jc w:val="both"/>
      </w:pPr>
      <w:r w:rsidRPr="00C84D87">
        <w:t xml:space="preserve">Letos bych chtěl vyzdvihnout hlavně činnost mladých hasičů, kteří velmi dobře reprezentovali náš sbor. Pravidelně se zúčastňovali závodů Okresní ligy mladých hasičů a jiných pohárových soutěží, dokonce se naše mladé hasičky zúčastnily i několika závodů v kategorii žen. Naši mladí hasiči dosahovali pod vedením pana Víta Doležala krásných výsledků. Celkově se </w:t>
      </w:r>
      <w:proofErr w:type="spellStart"/>
      <w:r w:rsidRPr="00C84D87">
        <w:t>blatnický</w:t>
      </w:r>
      <w:proofErr w:type="spellEnd"/>
      <w:r w:rsidRPr="00C84D87">
        <w:t xml:space="preserve"> tým umístil na 11.</w:t>
      </w:r>
      <w:r w:rsidR="00B82DE0">
        <w:t xml:space="preserve"> </w:t>
      </w:r>
      <w:r w:rsidRPr="00C84D87">
        <w:t>místě z 33 družstev.</w:t>
      </w:r>
    </w:p>
    <w:p w:rsidR="00C84D87" w:rsidRPr="00C84D87" w:rsidRDefault="00C84D87" w:rsidP="00C84D87">
      <w:pPr>
        <w:ind w:firstLine="708"/>
        <w:jc w:val="both"/>
      </w:pPr>
      <w:r w:rsidRPr="00C84D87">
        <w:t>Bohužel ani letos se nám nepodařilo sestavit družstvo mužů.</w:t>
      </w:r>
    </w:p>
    <w:p w:rsidR="00C84D87" w:rsidRPr="00C84D87" w:rsidRDefault="00B82DE0" w:rsidP="00C84D87">
      <w:pPr>
        <w:ind w:firstLine="708"/>
        <w:jc w:val="both"/>
      </w:pPr>
      <w:r>
        <w:t>Z pořadatelských činností: v</w:t>
      </w:r>
      <w:r w:rsidR="00C84D87" w:rsidRPr="00C84D87">
        <w:t> tomto roce jsme organizovali Masopust. Stejně jako vloni se akce dočkala velkého úspěchu.</w:t>
      </w:r>
    </w:p>
    <w:p w:rsidR="00C84D87" w:rsidRPr="00C84D87" w:rsidRDefault="00C84D87" w:rsidP="00C84D87">
      <w:pPr>
        <w:ind w:firstLine="708"/>
        <w:jc w:val="both"/>
      </w:pPr>
      <w:r w:rsidRPr="00C84D87">
        <w:t>Hasičská zbrojnice byla vybavena novými vraty, kterých jste si určitě všimli. Doufejme, že ta zůstanou pro příští rok zavřená a nebude potřeba vyjíždět k žádnému zásahu.</w:t>
      </w:r>
    </w:p>
    <w:p w:rsidR="00C84D87" w:rsidRPr="00C84D87" w:rsidRDefault="00C84D87" w:rsidP="00C84D87">
      <w:pPr>
        <w:jc w:val="both"/>
      </w:pPr>
    </w:p>
    <w:p w:rsidR="00C84D87" w:rsidRPr="00EF6737" w:rsidRDefault="00C84D87" w:rsidP="00C84D87">
      <w:pPr>
        <w:jc w:val="both"/>
        <w:rPr>
          <w:b/>
          <w:sz w:val="28"/>
          <w:szCs w:val="28"/>
        </w:rPr>
      </w:pPr>
      <w:r w:rsidRPr="00EF6737">
        <w:rPr>
          <w:b/>
          <w:sz w:val="28"/>
          <w:szCs w:val="28"/>
        </w:rPr>
        <w:lastRenderedPageBreak/>
        <w:t xml:space="preserve">Výroční valná hromada sboru </w:t>
      </w:r>
      <w:r w:rsidR="00EF6737" w:rsidRPr="00EF6737">
        <w:rPr>
          <w:b/>
          <w:sz w:val="28"/>
          <w:szCs w:val="28"/>
        </w:rPr>
        <w:t>se bude konat 22. prosince 2012 v 18.00 hod v hasičské zbrojnici.</w:t>
      </w:r>
    </w:p>
    <w:p w:rsidR="00C84D87" w:rsidRPr="00C84D87" w:rsidRDefault="00C84D87" w:rsidP="00C84D87">
      <w:pPr>
        <w:jc w:val="both"/>
      </w:pPr>
    </w:p>
    <w:p w:rsidR="00EF6737" w:rsidRDefault="00EF6737" w:rsidP="00C84D87">
      <w:pPr>
        <w:jc w:val="both"/>
      </w:pPr>
    </w:p>
    <w:p w:rsidR="00C84D87" w:rsidRDefault="00C84D87" w:rsidP="00C84D87">
      <w:pPr>
        <w:jc w:val="both"/>
      </w:pPr>
      <w:r w:rsidRPr="00C84D87">
        <w:t>Závěrem bych vám chtěl popřát klidné a spokojené prožití vánočních svátků, hodně zdraví a štěstí v nastávajícím roce 2013.</w:t>
      </w:r>
    </w:p>
    <w:p w:rsidR="003E7D36" w:rsidRPr="00C84D87" w:rsidRDefault="003E7D36" w:rsidP="00C84D87">
      <w:pPr>
        <w:jc w:val="both"/>
      </w:pPr>
    </w:p>
    <w:p w:rsidR="00C84D87" w:rsidRPr="003E7D36" w:rsidRDefault="00C84D87" w:rsidP="00C84D87">
      <w:pPr>
        <w:jc w:val="both"/>
        <w:rPr>
          <w:color w:val="FF0000"/>
        </w:rPr>
      </w:pPr>
    </w:p>
    <w:p w:rsidR="00C84D87" w:rsidRDefault="00B82DE0" w:rsidP="00C84D87">
      <w:pPr>
        <w:jc w:val="both"/>
      </w:pPr>
      <w:r>
        <w:rPr>
          <w:noProof/>
          <w:lang w:eastAsia="cs-CZ"/>
        </w:rPr>
        <w:drawing>
          <wp:anchor distT="0" distB="0" distL="114300" distR="114300" simplePos="0" relativeHeight="251701248" behindDoc="1" locked="0" layoutInCell="1" allowOverlap="1">
            <wp:simplePos x="0" y="0"/>
            <wp:positionH relativeFrom="column">
              <wp:posOffset>-272415</wp:posOffset>
            </wp:positionH>
            <wp:positionV relativeFrom="paragraph">
              <wp:posOffset>133985</wp:posOffset>
            </wp:positionV>
            <wp:extent cx="4765040" cy="3577590"/>
            <wp:effectExtent l="19050" t="0" r="0" b="0"/>
            <wp:wrapNone/>
            <wp:docPr id="42" name="obrázek 3" descr="http://sphotos-a.ak.fbcdn.net/hphotos-ak-ash3/581478_435233783200370_2041179539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hotos-a.ak.fbcdn.net/hphotos-ak-ash3/581478_435233783200370_2041179539_n.jpg"/>
                    <pic:cNvPicPr>
                      <a:picLocks noChangeAspect="1" noChangeArrowheads="1"/>
                    </pic:cNvPicPr>
                  </pic:nvPicPr>
                  <pic:blipFill>
                    <a:blip r:embed="rId37" r:link="rId38" cstate="print"/>
                    <a:srcRect/>
                    <a:stretch>
                      <a:fillRect/>
                    </a:stretch>
                  </pic:blipFill>
                  <pic:spPr bwMode="auto">
                    <a:xfrm>
                      <a:off x="0" y="0"/>
                      <a:ext cx="4765040" cy="3577590"/>
                    </a:xfrm>
                    <a:prstGeom prst="rect">
                      <a:avLst/>
                    </a:prstGeom>
                    <a:noFill/>
                    <a:ln w="9525">
                      <a:noFill/>
                      <a:miter lim="800000"/>
                      <a:headEnd/>
                      <a:tailEnd/>
                    </a:ln>
                  </pic:spPr>
                </pic:pic>
              </a:graphicData>
            </a:graphic>
          </wp:anchor>
        </w:drawing>
      </w:r>
    </w:p>
    <w:p w:rsidR="00C84D87" w:rsidRDefault="00C84D87" w:rsidP="00C84D87">
      <w:pPr>
        <w:jc w:val="both"/>
      </w:pPr>
    </w:p>
    <w:p w:rsidR="00C84D87" w:rsidRDefault="00C84D87" w:rsidP="00C84D87">
      <w:pPr>
        <w:jc w:val="both"/>
      </w:pPr>
    </w:p>
    <w:p w:rsidR="00C84D87" w:rsidRDefault="00C84D87" w:rsidP="00C84D87">
      <w:pPr>
        <w:jc w:val="both"/>
      </w:pPr>
    </w:p>
    <w:p w:rsidR="00C84D87" w:rsidRDefault="00C84D87" w:rsidP="00C84D87">
      <w:pPr>
        <w:jc w:val="both"/>
      </w:pPr>
    </w:p>
    <w:p w:rsidR="00C84D87" w:rsidRDefault="00C84D87" w:rsidP="00C84D87">
      <w:pPr>
        <w:jc w:val="both"/>
      </w:pPr>
    </w:p>
    <w:p w:rsidR="00C84D87" w:rsidRPr="00B035E2" w:rsidRDefault="00C84D87" w:rsidP="00C84D87">
      <w:pPr>
        <w:jc w:val="both"/>
      </w:pPr>
    </w:p>
    <w:p w:rsidR="00C84D87" w:rsidRDefault="00C84D87" w:rsidP="00C84D87">
      <w:pPr>
        <w:jc w:val="both"/>
      </w:pPr>
    </w:p>
    <w:p w:rsidR="00C84D87" w:rsidRDefault="00C84D87" w:rsidP="00C84D87"/>
    <w:p w:rsidR="00C84D87" w:rsidRDefault="00C84D87" w:rsidP="00C84D87"/>
    <w:p w:rsidR="00C84D87" w:rsidRDefault="00C84D87" w:rsidP="00C84D87"/>
    <w:p w:rsidR="00C84D87" w:rsidRDefault="00C84D87" w:rsidP="00C84D87"/>
    <w:p w:rsidR="00C84D87" w:rsidRDefault="00C84D87" w:rsidP="00C84D87"/>
    <w:p w:rsidR="00C84D87" w:rsidRDefault="00C84D87" w:rsidP="00C84D87"/>
    <w:p w:rsidR="00C84D87" w:rsidRDefault="00C84D87" w:rsidP="00C84D87"/>
    <w:p w:rsidR="00C84D87" w:rsidRDefault="00C84D87" w:rsidP="00C84D87"/>
    <w:p w:rsidR="00C84D87" w:rsidRDefault="00C84D87" w:rsidP="00C84D87"/>
    <w:p w:rsidR="00C84D87" w:rsidRDefault="00C84D87" w:rsidP="00C84D87"/>
    <w:p w:rsidR="002D3441" w:rsidRDefault="002D3441" w:rsidP="00C84D87"/>
    <w:p w:rsidR="002D3441" w:rsidRDefault="002D3441" w:rsidP="00C84D87"/>
    <w:p w:rsidR="002D3441" w:rsidRDefault="002D3441" w:rsidP="00C84D87"/>
    <w:p w:rsidR="002D3441" w:rsidRDefault="002D3441" w:rsidP="00C84D87"/>
    <w:p w:rsidR="002D3441" w:rsidRDefault="002D3441" w:rsidP="00C84D87"/>
    <w:p w:rsidR="00C84D87" w:rsidRDefault="004D0846" w:rsidP="004D0846">
      <w:pPr>
        <w:jc w:val="center"/>
      </w:pPr>
      <w:r>
        <w:t xml:space="preserve">                                              </w:t>
      </w:r>
      <w:r w:rsidR="003E7D36">
        <w:t xml:space="preserve">         </w:t>
      </w:r>
      <w:r>
        <w:t xml:space="preserve">  </w:t>
      </w:r>
      <w:r w:rsidR="00C84D87">
        <w:t xml:space="preserve">Miloš </w:t>
      </w:r>
      <w:proofErr w:type="spellStart"/>
      <w:r w:rsidR="00C84D87">
        <w:t>Salák</w:t>
      </w:r>
      <w:proofErr w:type="spellEnd"/>
      <w:r>
        <w:t>, starosta SDH</w:t>
      </w:r>
    </w:p>
    <w:p w:rsidR="00B82DE0" w:rsidRDefault="00B82DE0" w:rsidP="00CE57FC">
      <w:pPr>
        <w:rPr>
          <w:b/>
          <w:sz w:val="28"/>
          <w:szCs w:val="28"/>
        </w:rPr>
      </w:pPr>
    </w:p>
    <w:p w:rsidR="00CE57FC" w:rsidRDefault="00CE57FC" w:rsidP="00CE57FC">
      <w:pPr>
        <w:rPr>
          <w:b/>
          <w:sz w:val="28"/>
          <w:szCs w:val="28"/>
        </w:rPr>
      </w:pPr>
      <w:r w:rsidRPr="00C6094D">
        <w:rPr>
          <w:b/>
          <w:sz w:val="28"/>
          <w:szCs w:val="28"/>
        </w:rPr>
        <w:lastRenderedPageBreak/>
        <w:t>Zprávy ze zeleného trávníku</w:t>
      </w:r>
      <w:r>
        <w:rPr>
          <w:b/>
          <w:sz w:val="28"/>
          <w:szCs w:val="28"/>
        </w:rPr>
        <w:t xml:space="preserve"> o činnosti sportovního klubu</w:t>
      </w:r>
    </w:p>
    <w:p w:rsidR="00CE57FC" w:rsidRPr="00482939" w:rsidRDefault="00CE57FC" w:rsidP="00CE57FC">
      <w:pPr>
        <w:rPr>
          <w:b/>
          <w:sz w:val="16"/>
          <w:szCs w:val="16"/>
        </w:rPr>
      </w:pPr>
    </w:p>
    <w:p w:rsidR="00CE57FC" w:rsidRDefault="00CE57FC" w:rsidP="00CE57FC">
      <w:r>
        <w:t>Blíží se konec roku a s ním nastává čas hodnocení naší celoroční činnosti.</w:t>
      </w:r>
    </w:p>
    <w:p w:rsidR="00CE57FC" w:rsidRDefault="00CE57FC" w:rsidP="00CE57FC"/>
    <w:p w:rsidR="00CE57FC" w:rsidRPr="00B9589B" w:rsidRDefault="00CE57FC" w:rsidP="00CE57FC">
      <w:pPr>
        <w:rPr>
          <w:b/>
        </w:rPr>
      </w:pPr>
      <w:r w:rsidRPr="00B9589B">
        <w:rPr>
          <w:b/>
        </w:rPr>
        <w:t>Muži A</w:t>
      </w:r>
    </w:p>
    <w:p w:rsidR="00CE57FC" w:rsidRDefault="00CE57FC" w:rsidP="00CE57FC">
      <w:pPr>
        <w:jc w:val="both"/>
      </w:pPr>
      <w:r>
        <w:t>Jarní část sezóny 2011-2012 jsme zahájili oslabeni o Jiřího a Michala Trnky, kteří byli puštěni na hostování do vyšších soutěží. Cílem bylo udržet se v popředí tabulky. Přes toto oslabení se jarní část vydařila a až do posledního kola jsme bojovali o postup. V závěru sezóny nám však došly síly a projevila se i malá šíře kádru. Zraněného Michala Foltýna a Davida Pokorného neměl kdo adekvátně nahradit, a tak jsme nakonec skončili na 4. místě. Postup nám opět protekl mezi prsty, ale s odstupem času lze sezónu považovat za úspěšnou.</w:t>
      </w:r>
    </w:p>
    <w:p w:rsidR="00CE57FC" w:rsidRDefault="00CA0BA8" w:rsidP="00CA0BA8">
      <w:pPr>
        <w:jc w:val="center"/>
      </w:pPr>
      <w:r>
        <w:rPr>
          <w:noProof/>
          <w:lang w:eastAsia="cs-CZ"/>
        </w:rPr>
        <w:drawing>
          <wp:inline distT="0" distB="0" distL="0" distR="0">
            <wp:extent cx="4072618" cy="3052991"/>
            <wp:effectExtent l="19050" t="0" r="4082" b="0"/>
            <wp:docPr id="9" name="obrázek 2" descr="C:\Users\CZECHPOINT\Pictures\Dětský den + 10. výročí fotbalu\DSCN04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ZECHPOINT\Pictures\Dětský den + 10. výročí fotbalu\DSCN0484.JPG"/>
                    <pic:cNvPicPr>
                      <a:picLocks noChangeAspect="1" noChangeArrowheads="1"/>
                    </pic:cNvPicPr>
                  </pic:nvPicPr>
                  <pic:blipFill>
                    <a:blip r:embed="rId39" cstate="print"/>
                    <a:srcRect/>
                    <a:stretch>
                      <a:fillRect/>
                    </a:stretch>
                  </pic:blipFill>
                  <pic:spPr bwMode="auto">
                    <a:xfrm>
                      <a:off x="0" y="0"/>
                      <a:ext cx="4073409" cy="3053584"/>
                    </a:xfrm>
                    <a:prstGeom prst="rect">
                      <a:avLst/>
                    </a:prstGeom>
                    <a:noFill/>
                    <a:ln w="9525">
                      <a:noFill/>
                      <a:miter lim="800000"/>
                      <a:headEnd/>
                      <a:tailEnd/>
                    </a:ln>
                  </pic:spPr>
                </pic:pic>
              </a:graphicData>
            </a:graphic>
          </wp:inline>
        </w:drawing>
      </w:r>
    </w:p>
    <w:p w:rsidR="00CE57FC" w:rsidRDefault="00CE57FC" w:rsidP="00CE57FC">
      <w:pPr>
        <w:jc w:val="both"/>
      </w:pPr>
      <w:r>
        <w:lastRenderedPageBreak/>
        <w:t xml:space="preserve">Do podzimu jsme vstoupili s novým trenérem – Markem Ludvíkem a s cílem atakovat přední příčky tabulky.  Kádr byl posílen, na hostování přišli Tomáš Brabenec, Jiří Holík a do sestavy se po zranění vrátil Tomáš </w:t>
      </w:r>
      <w:proofErr w:type="spellStart"/>
      <w:r>
        <w:t>Šabatka</w:t>
      </w:r>
      <w:proofErr w:type="spellEnd"/>
      <w:r>
        <w:t xml:space="preserve">. Příprava se výsledkově moc nepovedla a zvlášť vysoké porážky od Starče a </w:t>
      </w:r>
      <w:proofErr w:type="spellStart"/>
      <w:r>
        <w:t>Hostima</w:t>
      </w:r>
      <w:proofErr w:type="spellEnd"/>
      <w:r>
        <w:t xml:space="preserve"> byli vážným varováním. Ke zlepšení nedošlo, ani v prvním mistrovském zápase doma proti </w:t>
      </w:r>
      <w:proofErr w:type="spellStart"/>
      <w:r>
        <w:t>Rudíkovu</w:t>
      </w:r>
      <w:proofErr w:type="spellEnd"/>
      <w:r>
        <w:t xml:space="preserve">. Po 30 minutách byl stav 3-0 pro </w:t>
      </w:r>
      <w:proofErr w:type="spellStart"/>
      <w:r>
        <w:t>Rudíkov</w:t>
      </w:r>
      <w:proofErr w:type="spellEnd"/>
      <w:r>
        <w:t xml:space="preserve"> a bylo v podstatě po zápase. V druhé půli přidal </w:t>
      </w:r>
      <w:proofErr w:type="spellStart"/>
      <w:r>
        <w:t>Rudíkov</w:t>
      </w:r>
      <w:proofErr w:type="spellEnd"/>
      <w:r>
        <w:t xml:space="preserve"> ještě 2 branky a od většího přídělu nás zachránil gólman Holík. Poté se podařilo vydřít remízu s </w:t>
      </w:r>
      <w:proofErr w:type="spellStart"/>
      <w:r>
        <w:t>Vladislaví</w:t>
      </w:r>
      <w:proofErr w:type="spellEnd"/>
      <w:r>
        <w:t>, následoval však další debakl od nováčka z </w:t>
      </w:r>
      <w:proofErr w:type="spellStart"/>
      <w:r>
        <w:t>Okříšek</w:t>
      </w:r>
      <w:proofErr w:type="spellEnd"/>
      <w:r>
        <w:t xml:space="preserve">. Po brzy obdrženém gólu jsme měli sice několik šancí na vyrovnání, které jsme však neproměnili a </w:t>
      </w:r>
      <w:proofErr w:type="spellStart"/>
      <w:r>
        <w:t>Okřišky</w:t>
      </w:r>
      <w:proofErr w:type="spellEnd"/>
      <w:r>
        <w:t xml:space="preserve"> tvrdě trestaly. Bohužel jsme opět opakovali hrubé chyby v defenzívě a porážka 8-3 je toho důkazem.</w:t>
      </w:r>
      <w:r w:rsidR="00CA0BA8" w:rsidRPr="00CA0BA8">
        <w:rPr>
          <w:rFonts w:ascii="Times New Roman" w:hAnsi="Times New Roman" w:cs="Times New Roman"/>
          <w:snapToGrid w:val="0"/>
          <w:color w:val="000000"/>
          <w:w w:val="0"/>
          <w:sz w:val="0"/>
          <w:szCs w:val="0"/>
          <w:u w:color="000000"/>
          <w:bdr w:val="none" w:sz="0" w:space="0" w:color="000000"/>
          <w:shd w:val="clear" w:color="000000" w:fill="000000"/>
        </w:rPr>
        <w:t xml:space="preserve"> </w:t>
      </w:r>
    </w:p>
    <w:p w:rsidR="00CE57FC" w:rsidRDefault="00CE57FC" w:rsidP="00CE57FC">
      <w:pPr>
        <w:jc w:val="both"/>
      </w:pPr>
      <w:r>
        <w:t>Po třetím kole se povedlo stáhnout z Moravských Budějovic Jiřího Trnku a došlo ke zlepšení. Po třech slepených výhrách nad soupeři z chvostu tabulky a remíze v </w:t>
      </w:r>
      <w:proofErr w:type="spellStart"/>
      <w:r>
        <w:t>Třebelovicích</w:t>
      </w:r>
      <w:proofErr w:type="spellEnd"/>
      <w:r>
        <w:t xml:space="preserve"> jsme se dostali do klidnějších vod tabulky. Zlepšené výkony z posledních zápasů se nepodařilo potvrdit v domácím posvícenském zápase s </w:t>
      </w:r>
      <w:proofErr w:type="spellStart"/>
      <w:r>
        <w:t>Březníkem</w:t>
      </w:r>
      <w:proofErr w:type="spellEnd"/>
      <w:r>
        <w:t xml:space="preserve">. </w:t>
      </w:r>
      <w:proofErr w:type="spellStart"/>
      <w:r>
        <w:t>Březník</w:t>
      </w:r>
      <w:proofErr w:type="spellEnd"/>
      <w:r>
        <w:t xml:space="preserve"> sice přijel bez střelce Fraňka, přesto nás však vyškolil v produktivitě. Tři střely na naši bránu znamenaly porážku 2-3. Zde nám trošku chybělo štěstí, rozhodně jsme nebyli horším týmem, ale opět jsme doplatili na neproměňování šancí a nedůslednost v obraně. Po porážce s </w:t>
      </w:r>
      <w:proofErr w:type="spellStart"/>
      <w:r>
        <w:t>Březníkem</w:t>
      </w:r>
      <w:proofErr w:type="spellEnd"/>
      <w:r>
        <w:t xml:space="preserve"> jsme si spravili chuť v zápase s </w:t>
      </w:r>
      <w:proofErr w:type="spellStart"/>
      <w:r>
        <w:t>Výčapy</w:t>
      </w:r>
      <w:proofErr w:type="spellEnd"/>
      <w:r>
        <w:t>, které jsme porazili 3-0. Poté následovala série tří porážek s týmy z čela tabulky.  S prvními Syrovicemi jsme dlouho drželi krok, v druhé půlce se však projevila větší kvalita na straně Syrovic a výsledkem byla porážka 1-</w:t>
      </w:r>
      <w:r w:rsidRPr="00344256">
        <w:t xml:space="preserve"> </w:t>
      </w:r>
      <w:r>
        <w:t xml:space="preserve">3. Mrzet nás může letos již poněkolikáté neproměněná penalta. V derby na hřišti Moravských Budějovicích jsme zaspali začátek a po třech hrubých chybách obrany byl v 25. minutě stav 3-0.  Ve zbytku zápasu jsme domácí totálně přehráli, branka domácích </w:t>
      </w:r>
      <w:r>
        <w:lastRenderedPageBreak/>
        <w:t xml:space="preserve">však byla zakletá a ani nejvyloženější šance se nám nepodařilo proměnit. Z ojedinělého brejku jsme pak inkasovali ještě 4. gól. V závěru zmírnil porážku na 1-4 z penalty Doležal. V závěrečném zápase s posledním </w:t>
      </w:r>
      <w:proofErr w:type="spellStart"/>
      <w:r>
        <w:t>Mohelnem</w:t>
      </w:r>
      <w:proofErr w:type="spellEnd"/>
      <w:r>
        <w:t xml:space="preserve"> si vybral slabší den gólman Holík a po 20 minutách jsme prohrávali 2-0. Po totální ofenzívě ve zbytku zápasu se výsledek povedlo otočit na 4-3. Hattrickem o sobě dal po dlouhé době vědět střelec Sova. </w:t>
      </w:r>
    </w:p>
    <w:p w:rsidR="00CE57FC" w:rsidRDefault="00CE57FC" w:rsidP="00CE57FC">
      <w:pPr>
        <w:jc w:val="both"/>
      </w:pPr>
      <w:r>
        <w:t>Hodnocení podzimu není příliš radostné. Porazit se podařilo pouze celky z konce tabulky a s týmy před námi jsme uhráli pouze 2 remízy. Navíc 34 obdržených branek za půl sezóny stojí za zamyšlení.</w:t>
      </w:r>
    </w:p>
    <w:p w:rsidR="00CE57FC" w:rsidRDefault="00CE57FC" w:rsidP="00CE57FC">
      <w:pPr>
        <w:jc w:val="both"/>
      </w:pPr>
      <w:r>
        <w:t>Výkony a výsledky neodpovídají kvalitě kádru, bohužel však odpovídají účasti hráčů na tréninku. Úterní trénink byl v průběhu podzimu zrušen a v pátek chodilo pouze 5 statečných. Pět trénujících hráčů je však i na II. třídu trochu málo, navíc v pěti lidech se toho moc natrénovat nedá.</w:t>
      </w:r>
    </w:p>
    <w:p w:rsidR="00CE57FC" w:rsidRDefault="00CE57FC" w:rsidP="00CE57FC">
      <w:pPr>
        <w:jc w:val="both"/>
      </w:pPr>
      <w:r>
        <w:t>Do příštího roku máme v plánu zlepšit tréni</w:t>
      </w:r>
      <w:r w:rsidR="00B82DE0">
        <w:t>nkovou morálku a zlepšit defenzí</w:t>
      </w:r>
      <w:r>
        <w:t>vu.</w:t>
      </w:r>
    </w:p>
    <w:p w:rsidR="00CE57FC" w:rsidRPr="00D75F55" w:rsidRDefault="00D75F55" w:rsidP="00D75F55">
      <w:pPr>
        <w:jc w:val="center"/>
      </w:pPr>
      <w:r w:rsidRPr="00D75F55">
        <w:rPr>
          <w:noProof/>
          <w:lang w:eastAsia="cs-CZ"/>
        </w:rPr>
        <w:drawing>
          <wp:inline distT="0" distB="0" distL="0" distR="0">
            <wp:extent cx="3675496" cy="2755293"/>
            <wp:effectExtent l="19050" t="0" r="1154" b="0"/>
            <wp:docPr id="40" name="obrázek 3" descr="C:\Users\CZECHPOINT\Pictures\Dětský den + 10. výročí fotbalu\DSCN04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ZECHPOINT\Pictures\Dětský den + 10. výročí fotbalu\DSCN0499.JPG"/>
                    <pic:cNvPicPr>
                      <a:picLocks noChangeAspect="1" noChangeArrowheads="1"/>
                    </pic:cNvPicPr>
                  </pic:nvPicPr>
                  <pic:blipFill>
                    <a:blip r:embed="rId40" cstate="print"/>
                    <a:srcRect/>
                    <a:stretch>
                      <a:fillRect/>
                    </a:stretch>
                  </pic:blipFill>
                  <pic:spPr bwMode="auto">
                    <a:xfrm>
                      <a:off x="0" y="0"/>
                      <a:ext cx="3676857" cy="2756313"/>
                    </a:xfrm>
                    <a:prstGeom prst="rect">
                      <a:avLst/>
                    </a:prstGeom>
                    <a:noFill/>
                    <a:ln w="9525">
                      <a:noFill/>
                      <a:miter lim="800000"/>
                      <a:headEnd/>
                      <a:tailEnd/>
                    </a:ln>
                  </pic:spPr>
                </pic:pic>
              </a:graphicData>
            </a:graphic>
          </wp:inline>
        </w:drawing>
      </w:r>
      <w:r w:rsidR="00CE57FC">
        <w:t xml:space="preserve">                                   </w:t>
      </w:r>
    </w:p>
    <w:p w:rsidR="00D75F55" w:rsidRDefault="00D75F55" w:rsidP="00D75F55">
      <w:pPr>
        <w:tabs>
          <w:tab w:val="left" w:pos="4080"/>
        </w:tabs>
        <w:rPr>
          <w:b/>
        </w:rPr>
      </w:pPr>
      <w:r>
        <w:rPr>
          <w:b/>
        </w:rPr>
        <w:lastRenderedPageBreak/>
        <w:t>Nejlepší s</w:t>
      </w:r>
      <w:r w:rsidRPr="00656D62">
        <w:rPr>
          <w:b/>
        </w:rPr>
        <w:t xml:space="preserve">třelci </w:t>
      </w:r>
      <w:r>
        <w:rPr>
          <w:b/>
        </w:rPr>
        <w:t xml:space="preserve">:         </w:t>
      </w:r>
      <w:r w:rsidRPr="00AA339A">
        <w:t>Milan Sova</w:t>
      </w:r>
      <w:r>
        <w:t xml:space="preserve">     </w:t>
      </w:r>
      <w:r w:rsidRPr="00AA339A">
        <w:t xml:space="preserve"> </w:t>
      </w:r>
      <w:r>
        <w:t xml:space="preserve">  8</w:t>
      </w:r>
      <w:r w:rsidRPr="00AA339A">
        <w:tab/>
      </w:r>
    </w:p>
    <w:p w:rsidR="00CE57FC" w:rsidRDefault="00D75F55" w:rsidP="00D75F55">
      <w:r>
        <w:rPr>
          <w:b/>
        </w:rPr>
        <w:t xml:space="preserve">                                    </w:t>
      </w:r>
      <w:r>
        <w:t xml:space="preserve">Jiří Trnka           7          </w:t>
      </w:r>
    </w:p>
    <w:p w:rsidR="00D75F55" w:rsidRDefault="00D75F55" w:rsidP="00D75F55">
      <w:pPr>
        <w:rPr>
          <w:b/>
          <w:sz w:val="28"/>
          <w:szCs w:val="28"/>
        </w:rPr>
      </w:pPr>
    </w:p>
    <w:p w:rsidR="00CE57FC" w:rsidRPr="005E759B" w:rsidRDefault="00CE57FC" w:rsidP="00CE57FC">
      <w:pPr>
        <w:jc w:val="center"/>
        <w:rPr>
          <w:b/>
          <w:sz w:val="28"/>
          <w:szCs w:val="28"/>
        </w:rPr>
      </w:pPr>
      <w:r w:rsidRPr="004F3942">
        <w:rPr>
          <w:b/>
          <w:sz w:val="28"/>
          <w:szCs w:val="28"/>
        </w:rPr>
        <w:t>Tabulka po podzimní části</w:t>
      </w:r>
      <w:r>
        <w:rPr>
          <w:b/>
          <w:sz w:val="28"/>
          <w:szCs w:val="28"/>
        </w:rPr>
        <w:t>:</w:t>
      </w:r>
    </w:p>
    <w:p w:rsidR="00CE57FC" w:rsidRDefault="00CE57FC" w:rsidP="00CE57FC">
      <w:pPr>
        <w:rPr>
          <w:b/>
        </w:rPr>
      </w:pPr>
    </w:p>
    <w:tbl>
      <w:tblPr>
        <w:tblW w:w="6243" w:type="dxa"/>
        <w:jc w:val="center"/>
        <w:tblCellSpacing w:w="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top w:w="15" w:type="dxa"/>
          <w:left w:w="15" w:type="dxa"/>
          <w:bottom w:w="15" w:type="dxa"/>
          <w:right w:w="15" w:type="dxa"/>
        </w:tblCellMar>
        <w:tblLook w:val="04A0"/>
      </w:tblPr>
      <w:tblGrid>
        <w:gridCol w:w="556"/>
        <w:gridCol w:w="2882"/>
        <w:gridCol w:w="432"/>
        <w:gridCol w:w="251"/>
        <w:gridCol w:w="251"/>
        <w:gridCol w:w="432"/>
        <w:gridCol w:w="973"/>
        <w:gridCol w:w="466"/>
      </w:tblGrid>
      <w:tr w:rsidR="00CE57FC" w:rsidRPr="00AD4B1E" w:rsidTr="00CE57FC">
        <w:trPr>
          <w:tblCellSpacing w:w="0" w:type="dxa"/>
          <w:jc w:val="center"/>
        </w:trPr>
        <w:tc>
          <w:tcPr>
            <w:tcW w:w="0" w:type="auto"/>
            <w:shd w:val="clear" w:color="auto" w:fill="FFFFFF"/>
            <w:vAlign w:val="center"/>
          </w:tcPr>
          <w:p w:rsidR="00CE57FC" w:rsidRPr="002363BE" w:rsidRDefault="00CE57FC" w:rsidP="00CE57FC">
            <w:pPr>
              <w:jc w:val="center"/>
              <w:rPr>
                <w:sz w:val="28"/>
                <w:szCs w:val="28"/>
              </w:rPr>
            </w:pPr>
            <w:r w:rsidRPr="002363BE">
              <w:rPr>
                <w:sz w:val="28"/>
                <w:szCs w:val="28"/>
              </w:rPr>
              <w:t>1.</w:t>
            </w:r>
          </w:p>
        </w:tc>
        <w:tc>
          <w:tcPr>
            <w:tcW w:w="0" w:type="auto"/>
            <w:shd w:val="clear" w:color="auto" w:fill="FFFFFF"/>
            <w:vAlign w:val="center"/>
          </w:tcPr>
          <w:p w:rsidR="00CE57FC" w:rsidRPr="002363BE" w:rsidRDefault="00CE57FC" w:rsidP="00CE57FC">
            <w:pPr>
              <w:jc w:val="center"/>
              <w:rPr>
                <w:sz w:val="28"/>
                <w:szCs w:val="28"/>
              </w:rPr>
            </w:pPr>
            <w:r w:rsidRPr="002363BE">
              <w:rPr>
                <w:sz w:val="28"/>
                <w:szCs w:val="28"/>
              </w:rPr>
              <w:t xml:space="preserve">N. Syrovice </w:t>
            </w:r>
          </w:p>
        </w:tc>
        <w:tc>
          <w:tcPr>
            <w:tcW w:w="0" w:type="auto"/>
            <w:shd w:val="clear" w:color="auto" w:fill="FFFFFF"/>
            <w:vAlign w:val="center"/>
          </w:tcPr>
          <w:p w:rsidR="00CE57FC" w:rsidRPr="002363BE" w:rsidRDefault="00CE57FC" w:rsidP="00CE57FC">
            <w:pPr>
              <w:jc w:val="center"/>
              <w:rPr>
                <w:sz w:val="28"/>
                <w:szCs w:val="28"/>
              </w:rPr>
            </w:pPr>
            <w:r w:rsidRPr="002363BE">
              <w:rPr>
                <w:sz w:val="28"/>
                <w:szCs w:val="28"/>
              </w:rPr>
              <w:t>13</w:t>
            </w:r>
          </w:p>
        </w:tc>
        <w:tc>
          <w:tcPr>
            <w:tcW w:w="0" w:type="auto"/>
            <w:shd w:val="clear" w:color="auto" w:fill="FFFFFF"/>
            <w:vAlign w:val="center"/>
          </w:tcPr>
          <w:p w:rsidR="00CE57FC" w:rsidRPr="002363BE" w:rsidRDefault="00CE57FC" w:rsidP="00CE57FC">
            <w:pPr>
              <w:jc w:val="center"/>
              <w:rPr>
                <w:sz w:val="28"/>
                <w:szCs w:val="28"/>
              </w:rPr>
            </w:pPr>
            <w:r w:rsidRPr="002363BE">
              <w:rPr>
                <w:sz w:val="28"/>
                <w:szCs w:val="28"/>
              </w:rPr>
              <w:t>9</w:t>
            </w:r>
          </w:p>
        </w:tc>
        <w:tc>
          <w:tcPr>
            <w:tcW w:w="0" w:type="auto"/>
            <w:shd w:val="clear" w:color="auto" w:fill="FFFFFF"/>
            <w:vAlign w:val="center"/>
          </w:tcPr>
          <w:p w:rsidR="00CE57FC" w:rsidRPr="002363BE" w:rsidRDefault="00CE57FC" w:rsidP="00CE57FC">
            <w:pPr>
              <w:jc w:val="center"/>
              <w:rPr>
                <w:sz w:val="28"/>
                <w:szCs w:val="28"/>
              </w:rPr>
            </w:pPr>
            <w:r w:rsidRPr="002363BE">
              <w:rPr>
                <w:sz w:val="28"/>
                <w:szCs w:val="28"/>
              </w:rPr>
              <w:t>2</w:t>
            </w:r>
          </w:p>
        </w:tc>
        <w:tc>
          <w:tcPr>
            <w:tcW w:w="0" w:type="auto"/>
            <w:shd w:val="clear" w:color="auto" w:fill="FFFFFF"/>
            <w:vAlign w:val="center"/>
          </w:tcPr>
          <w:p w:rsidR="00CE57FC" w:rsidRPr="002363BE" w:rsidRDefault="00CE57FC" w:rsidP="00CE57FC">
            <w:pPr>
              <w:jc w:val="center"/>
              <w:rPr>
                <w:sz w:val="28"/>
                <w:szCs w:val="28"/>
              </w:rPr>
            </w:pPr>
            <w:r w:rsidRPr="002363BE">
              <w:rPr>
                <w:sz w:val="28"/>
                <w:szCs w:val="28"/>
              </w:rPr>
              <w:t>2</w:t>
            </w:r>
          </w:p>
        </w:tc>
        <w:tc>
          <w:tcPr>
            <w:tcW w:w="0" w:type="auto"/>
            <w:shd w:val="clear" w:color="auto" w:fill="FFFFFF"/>
            <w:vAlign w:val="center"/>
          </w:tcPr>
          <w:p w:rsidR="00CE57FC" w:rsidRPr="002363BE" w:rsidRDefault="00CE57FC" w:rsidP="00CE57FC">
            <w:pPr>
              <w:jc w:val="center"/>
              <w:rPr>
                <w:sz w:val="28"/>
                <w:szCs w:val="28"/>
              </w:rPr>
            </w:pPr>
            <w:r>
              <w:rPr>
                <w:sz w:val="28"/>
                <w:szCs w:val="28"/>
              </w:rPr>
              <w:t>38</w:t>
            </w:r>
            <w:r w:rsidRPr="002363BE">
              <w:rPr>
                <w:sz w:val="28"/>
                <w:szCs w:val="28"/>
              </w:rPr>
              <w:t>: 18</w:t>
            </w:r>
          </w:p>
        </w:tc>
        <w:tc>
          <w:tcPr>
            <w:tcW w:w="0" w:type="auto"/>
            <w:shd w:val="clear" w:color="auto" w:fill="FFFFFF"/>
            <w:vAlign w:val="center"/>
          </w:tcPr>
          <w:p w:rsidR="00CE57FC" w:rsidRPr="002363BE" w:rsidRDefault="00CE57FC" w:rsidP="00CE57FC">
            <w:pPr>
              <w:jc w:val="center"/>
              <w:rPr>
                <w:sz w:val="28"/>
                <w:szCs w:val="28"/>
              </w:rPr>
            </w:pPr>
            <w:r w:rsidRPr="002363BE">
              <w:rPr>
                <w:sz w:val="28"/>
                <w:szCs w:val="28"/>
              </w:rPr>
              <w:t>29</w:t>
            </w:r>
          </w:p>
        </w:tc>
      </w:tr>
      <w:tr w:rsidR="00CE57FC" w:rsidRPr="00AD4B1E" w:rsidTr="00CE57FC">
        <w:trPr>
          <w:tblCellSpacing w:w="0" w:type="dxa"/>
          <w:jc w:val="center"/>
        </w:trPr>
        <w:tc>
          <w:tcPr>
            <w:tcW w:w="0" w:type="auto"/>
            <w:shd w:val="clear" w:color="auto" w:fill="F8F8F8"/>
            <w:vAlign w:val="center"/>
          </w:tcPr>
          <w:p w:rsidR="00CE57FC" w:rsidRPr="002363BE" w:rsidRDefault="00CE57FC" w:rsidP="00CE57FC">
            <w:pPr>
              <w:jc w:val="center"/>
              <w:rPr>
                <w:sz w:val="28"/>
                <w:szCs w:val="28"/>
              </w:rPr>
            </w:pPr>
            <w:r w:rsidRPr="002363BE">
              <w:rPr>
                <w:sz w:val="28"/>
                <w:szCs w:val="28"/>
              </w:rPr>
              <w:t>2.</w:t>
            </w:r>
          </w:p>
        </w:tc>
        <w:tc>
          <w:tcPr>
            <w:tcW w:w="0" w:type="auto"/>
            <w:shd w:val="clear" w:color="auto" w:fill="F8F8F8"/>
            <w:vAlign w:val="center"/>
          </w:tcPr>
          <w:p w:rsidR="00CE57FC" w:rsidRPr="002363BE" w:rsidRDefault="00CE57FC" w:rsidP="00CE57FC">
            <w:pPr>
              <w:jc w:val="center"/>
              <w:rPr>
                <w:sz w:val="28"/>
                <w:szCs w:val="28"/>
              </w:rPr>
            </w:pPr>
            <w:proofErr w:type="spellStart"/>
            <w:r w:rsidRPr="002363BE">
              <w:rPr>
                <w:sz w:val="28"/>
                <w:szCs w:val="28"/>
              </w:rPr>
              <w:t>M</w:t>
            </w:r>
            <w:proofErr w:type="spellEnd"/>
            <w:r w:rsidRPr="002363BE">
              <w:rPr>
                <w:sz w:val="28"/>
                <w:szCs w:val="28"/>
              </w:rPr>
              <w:t>.Budějovice B</w:t>
            </w:r>
          </w:p>
        </w:tc>
        <w:tc>
          <w:tcPr>
            <w:tcW w:w="0" w:type="auto"/>
            <w:shd w:val="clear" w:color="auto" w:fill="F8F8F8"/>
            <w:vAlign w:val="center"/>
          </w:tcPr>
          <w:p w:rsidR="00CE57FC" w:rsidRPr="002363BE" w:rsidRDefault="00CE57FC" w:rsidP="00CE57FC">
            <w:pPr>
              <w:jc w:val="center"/>
              <w:rPr>
                <w:sz w:val="28"/>
                <w:szCs w:val="28"/>
              </w:rPr>
            </w:pPr>
            <w:r w:rsidRPr="002363BE">
              <w:rPr>
                <w:sz w:val="28"/>
                <w:szCs w:val="28"/>
              </w:rPr>
              <w:t>13</w:t>
            </w:r>
          </w:p>
        </w:tc>
        <w:tc>
          <w:tcPr>
            <w:tcW w:w="0" w:type="auto"/>
            <w:shd w:val="clear" w:color="auto" w:fill="F8F8F8"/>
            <w:vAlign w:val="center"/>
          </w:tcPr>
          <w:p w:rsidR="00CE57FC" w:rsidRPr="002363BE" w:rsidRDefault="00CE57FC" w:rsidP="00CE57FC">
            <w:pPr>
              <w:jc w:val="center"/>
              <w:rPr>
                <w:sz w:val="28"/>
                <w:szCs w:val="28"/>
              </w:rPr>
            </w:pPr>
            <w:r w:rsidRPr="002363BE">
              <w:rPr>
                <w:sz w:val="28"/>
                <w:szCs w:val="28"/>
              </w:rPr>
              <w:t>8</w:t>
            </w:r>
          </w:p>
        </w:tc>
        <w:tc>
          <w:tcPr>
            <w:tcW w:w="0" w:type="auto"/>
            <w:shd w:val="clear" w:color="auto" w:fill="F8F8F8"/>
            <w:vAlign w:val="center"/>
          </w:tcPr>
          <w:p w:rsidR="00CE57FC" w:rsidRPr="002363BE" w:rsidRDefault="00CE57FC" w:rsidP="00CE57FC">
            <w:pPr>
              <w:jc w:val="center"/>
              <w:rPr>
                <w:sz w:val="28"/>
                <w:szCs w:val="28"/>
              </w:rPr>
            </w:pPr>
            <w:r w:rsidRPr="002363BE">
              <w:rPr>
                <w:sz w:val="28"/>
                <w:szCs w:val="28"/>
              </w:rPr>
              <w:t>2</w:t>
            </w:r>
          </w:p>
        </w:tc>
        <w:tc>
          <w:tcPr>
            <w:tcW w:w="0" w:type="auto"/>
            <w:shd w:val="clear" w:color="auto" w:fill="F8F8F8"/>
            <w:vAlign w:val="center"/>
          </w:tcPr>
          <w:p w:rsidR="00CE57FC" w:rsidRPr="002363BE" w:rsidRDefault="00CE57FC" w:rsidP="00CE57FC">
            <w:pPr>
              <w:jc w:val="center"/>
              <w:rPr>
                <w:sz w:val="28"/>
                <w:szCs w:val="28"/>
              </w:rPr>
            </w:pPr>
            <w:r w:rsidRPr="002363BE">
              <w:rPr>
                <w:sz w:val="28"/>
                <w:szCs w:val="28"/>
              </w:rPr>
              <w:t>3</w:t>
            </w:r>
          </w:p>
        </w:tc>
        <w:tc>
          <w:tcPr>
            <w:tcW w:w="0" w:type="auto"/>
            <w:shd w:val="clear" w:color="auto" w:fill="F8F8F8"/>
            <w:vAlign w:val="center"/>
          </w:tcPr>
          <w:p w:rsidR="00CE57FC" w:rsidRPr="002363BE" w:rsidRDefault="00CE57FC" w:rsidP="00CE57FC">
            <w:pPr>
              <w:jc w:val="center"/>
              <w:rPr>
                <w:sz w:val="28"/>
                <w:szCs w:val="28"/>
              </w:rPr>
            </w:pPr>
            <w:r w:rsidRPr="002363BE">
              <w:rPr>
                <w:sz w:val="28"/>
                <w:szCs w:val="28"/>
              </w:rPr>
              <w:t>4</w:t>
            </w:r>
            <w:r>
              <w:rPr>
                <w:sz w:val="28"/>
                <w:szCs w:val="28"/>
              </w:rPr>
              <w:t>1</w:t>
            </w:r>
            <w:r w:rsidRPr="002363BE">
              <w:rPr>
                <w:sz w:val="28"/>
                <w:szCs w:val="28"/>
              </w:rPr>
              <w:t xml:space="preserve">: </w:t>
            </w:r>
            <w:r>
              <w:rPr>
                <w:sz w:val="28"/>
                <w:szCs w:val="28"/>
              </w:rPr>
              <w:t>31</w:t>
            </w:r>
          </w:p>
        </w:tc>
        <w:tc>
          <w:tcPr>
            <w:tcW w:w="0" w:type="auto"/>
            <w:shd w:val="clear" w:color="auto" w:fill="F8F8F8"/>
            <w:vAlign w:val="center"/>
          </w:tcPr>
          <w:p w:rsidR="00CE57FC" w:rsidRPr="002363BE" w:rsidRDefault="00CE57FC" w:rsidP="00CE57FC">
            <w:pPr>
              <w:jc w:val="center"/>
              <w:rPr>
                <w:sz w:val="28"/>
                <w:szCs w:val="28"/>
              </w:rPr>
            </w:pPr>
            <w:r w:rsidRPr="002363BE">
              <w:rPr>
                <w:sz w:val="28"/>
                <w:szCs w:val="28"/>
              </w:rPr>
              <w:t>26</w:t>
            </w:r>
          </w:p>
        </w:tc>
      </w:tr>
      <w:tr w:rsidR="00CE57FC" w:rsidRPr="00AD4B1E" w:rsidTr="00CE57FC">
        <w:trPr>
          <w:tblCellSpacing w:w="0" w:type="dxa"/>
          <w:jc w:val="center"/>
        </w:trPr>
        <w:tc>
          <w:tcPr>
            <w:tcW w:w="0" w:type="auto"/>
            <w:shd w:val="clear" w:color="auto" w:fill="FFFFFF"/>
            <w:vAlign w:val="center"/>
          </w:tcPr>
          <w:p w:rsidR="00CE57FC" w:rsidRPr="002363BE" w:rsidRDefault="00CE57FC" w:rsidP="00CE57FC">
            <w:pPr>
              <w:jc w:val="center"/>
              <w:rPr>
                <w:sz w:val="28"/>
                <w:szCs w:val="28"/>
              </w:rPr>
            </w:pPr>
            <w:r w:rsidRPr="002363BE">
              <w:rPr>
                <w:sz w:val="28"/>
                <w:szCs w:val="28"/>
              </w:rPr>
              <w:t>3.</w:t>
            </w:r>
          </w:p>
        </w:tc>
        <w:tc>
          <w:tcPr>
            <w:tcW w:w="0" w:type="auto"/>
            <w:shd w:val="clear" w:color="auto" w:fill="FFFFFF"/>
            <w:vAlign w:val="center"/>
          </w:tcPr>
          <w:p w:rsidR="00CE57FC" w:rsidRPr="002363BE" w:rsidRDefault="00CE57FC" w:rsidP="00CE57FC">
            <w:pPr>
              <w:jc w:val="center"/>
              <w:rPr>
                <w:sz w:val="28"/>
                <w:szCs w:val="28"/>
              </w:rPr>
            </w:pPr>
            <w:proofErr w:type="spellStart"/>
            <w:r>
              <w:rPr>
                <w:sz w:val="28"/>
                <w:szCs w:val="28"/>
              </w:rPr>
              <w:t>Okříšky</w:t>
            </w:r>
            <w:proofErr w:type="spellEnd"/>
            <w:r>
              <w:rPr>
                <w:sz w:val="28"/>
                <w:szCs w:val="28"/>
              </w:rPr>
              <w:t xml:space="preserve"> B</w:t>
            </w:r>
          </w:p>
        </w:tc>
        <w:tc>
          <w:tcPr>
            <w:tcW w:w="0" w:type="auto"/>
            <w:shd w:val="clear" w:color="auto" w:fill="FFFFFF"/>
            <w:vAlign w:val="center"/>
          </w:tcPr>
          <w:p w:rsidR="00CE57FC" w:rsidRPr="002363BE" w:rsidRDefault="00CE57FC" w:rsidP="00CE57FC">
            <w:pPr>
              <w:jc w:val="center"/>
              <w:rPr>
                <w:sz w:val="28"/>
                <w:szCs w:val="28"/>
              </w:rPr>
            </w:pPr>
            <w:r w:rsidRPr="002363BE">
              <w:rPr>
                <w:sz w:val="28"/>
                <w:szCs w:val="28"/>
              </w:rPr>
              <w:t>13</w:t>
            </w:r>
          </w:p>
        </w:tc>
        <w:tc>
          <w:tcPr>
            <w:tcW w:w="0" w:type="auto"/>
            <w:shd w:val="clear" w:color="auto" w:fill="FFFFFF"/>
            <w:vAlign w:val="center"/>
          </w:tcPr>
          <w:p w:rsidR="00CE57FC" w:rsidRPr="002363BE" w:rsidRDefault="00CE57FC" w:rsidP="00CE57FC">
            <w:pPr>
              <w:jc w:val="center"/>
              <w:rPr>
                <w:sz w:val="28"/>
                <w:szCs w:val="28"/>
              </w:rPr>
            </w:pPr>
            <w:r w:rsidRPr="002363BE">
              <w:rPr>
                <w:sz w:val="28"/>
                <w:szCs w:val="28"/>
              </w:rPr>
              <w:t>8</w:t>
            </w:r>
          </w:p>
        </w:tc>
        <w:tc>
          <w:tcPr>
            <w:tcW w:w="0" w:type="auto"/>
            <w:shd w:val="clear" w:color="auto" w:fill="FFFFFF"/>
            <w:vAlign w:val="center"/>
          </w:tcPr>
          <w:p w:rsidR="00CE57FC" w:rsidRPr="002363BE" w:rsidRDefault="00CE57FC" w:rsidP="00CE57FC">
            <w:pPr>
              <w:jc w:val="center"/>
              <w:rPr>
                <w:sz w:val="28"/>
                <w:szCs w:val="28"/>
              </w:rPr>
            </w:pPr>
            <w:r>
              <w:rPr>
                <w:sz w:val="28"/>
                <w:szCs w:val="28"/>
              </w:rPr>
              <w:t>1</w:t>
            </w:r>
          </w:p>
        </w:tc>
        <w:tc>
          <w:tcPr>
            <w:tcW w:w="0" w:type="auto"/>
            <w:shd w:val="clear" w:color="auto" w:fill="FFFFFF"/>
            <w:vAlign w:val="center"/>
          </w:tcPr>
          <w:p w:rsidR="00CE57FC" w:rsidRPr="002363BE" w:rsidRDefault="00CE57FC" w:rsidP="00CE57FC">
            <w:pPr>
              <w:jc w:val="center"/>
              <w:rPr>
                <w:sz w:val="28"/>
                <w:szCs w:val="28"/>
              </w:rPr>
            </w:pPr>
            <w:r>
              <w:rPr>
                <w:sz w:val="28"/>
                <w:szCs w:val="28"/>
              </w:rPr>
              <w:t>4</w:t>
            </w:r>
          </w:p>
        </w:tc>
        <w:tc>
          <w:tcPr>
            <w:tcW w:w="0" w:type="auto"/>
            <w:shd w:val="clear" w:color="auto" w:fill="FFFFFF"/>
            <w:vAlign w:val="center"/>
          </w:tcPr>
          <w:p w:rsidR="00CE57FC" w:rsidRPr="002363BE" w:rsidRDefault="00CE57FC" w:rsidP="00CE57FC">
            <w:pPr>
              <w:jc w:val="center"/>
              <w:rPr>
                <w:sz w:val="28"/>
                <w:szCs w:val="28"/>
              </w:rPr>
            </w:pPr>
            <w:r w:rsidRPr="002363BE">
              <w:rPr>
                <w:sz w:val="28"/>
                <w:szCs w:val="28"/>
              </w:rPr>
              <w:t>4</w:t>
            </w:r>
            <w:r>
              <w:rPr>
                <w:sz w:val="28"/>
                <w:szCs w:val="28"/>
              </w:rPr>
              <w:t>0</w:t>
            </w:r>
            <w:r w:rsidRPr="002363BE">
              <w:rPr>
                <w:sz w:val="28"/>
                <w:szCs w:val="28"/>
              </w:rPr>
              <w:t>: 2</w:t>
            </w:r>
            <w:r>
              <w:rPr>
                <w:sz w:val="28"/>
                <w:szCs w:val="28"/>
              </w:rPr>
              <w:t>3</w:t>
            </w:r>
          </w:p>
        </w:tc>
        <w:tc>
          <w:tcPr>
            <w:tcW w:w="0" w:type="auto"/>
            <w:shd w:val="clear" w:color="auto" w:fill="FFFFFF"/>
            <w:vAlign w:val="center"/>
          </w:tcPr>
          <w:p w:rsidR="00CE57FC" w:rsidRPr="002363BE" w:rsidRDefault="00CE57FC" w:rsidP="00CE57FC">
            <w:pPr>
              <w:jc w:val="center"/>
              <w:rPr>
                <w:sz w:val="28"/>
                <w:szCs w:val="28"/>
              </w:rPr>
            </w:pPr>
            <w:r w:rsidRPr="002363BE">
              <w:rPr>
                <w:sz w:val="28"/>
                <w:szCs w:val="28"/>
              </w:rPr>
              <w:t>2</w:t>
            </w:r>
            <w:r>
              <w:rPr>
                <w:sz w:val="28"/>
                <w:szCs w:val="28"/>
              </w:rPr>
              <w:t>5</w:t>
            </w:r>
          </w:p>
        </w:tc>
      </w:tr>
      <w:tr w:rsidR="00CE57FC" w:rsidRPr="00AD4B1E" w:rsidTr="00CE57FC">
        <w:trPr>
          <w:tblCellSpacing w:w="0" w:type="dxa"/>
          <w:jc w:val="center"/>
        </w:trPr>
        <w:tc>
          <w:tcPr>
            <w:tcW w:w="0" w:type="auto"/>
            <w:shd w:val="clear" w:color="auto" w:fill="F8F8F8"/>
            <w:vAlign w:val="center"/>
          </w:tcPr>
          <w:p w:rsidR="00CE57FC" w:rsidRPr="002363BE" w:rsidRDefault="00CE57FC" w:rsidP="00CE57FC">
            <w:pPr>
              <w:jc w:val="center"/>
              <w:rPr>
                <w:sz w:val="28"/>
                <w:szCs w:val="28"/>
              </w:rPr>
            </w:pPr>
            <w:r w:rsidRPr="002363BE">
              <w:rPr>
                <w:sz w:val="28"/>
                <w:szCs w:val="28"/>
              </w:rPr>
              <w:t>4.</w:t>
            </w:r>
          </w:p>
        </w:tc>
        <w:tc>
          <w:tcPr>
            <w:tcW w:w="0" w:type="auto"/>
            <w:shd w:val="clear" w:color="auto" w:fill="F8F8F8"/>
            <w:vAlign w:val="center"/>
          </w:tcPr>
          <w:p w:rsidR="00CE57FC" w:rsidRPr="007C60CB" w:rsidRDefault="00CE57FC" w:rsidP="00CE57FC">
            <w:pPr>
              <w:jc w:val="center"/>
              <w:rPr>
                <w:color w:val="FF0000"/>
                <w:sz w:val="28"/>
                <w:szCs w:val="28"/>
              </w:rPr>
            </w:pPr>
            <w:r w:rsidRPr="002363BE">
              <w:rPr>
                <w:sz w:val="28"/>
                <w:szCs w:val="28"/>
              </w:rPr>
              <w:t>Vladislav</w:t>
            </w:r>
          </w:p>
        </w:tc>
        <w:tc>
          <w:tcPr>
            <w:tcW w:w="0" w:type="auto"/>
            <w:shd w:val="clear" w:color="auto" w:fill="F8F8F8"/>
            <w:vAlign w:val="center"/>
          </w:tcPr>
          <w:p w:rsidR="00CE57FC" w:rsidRPr="002363BE" w:rsidRDefault="00CE57FC" w:rsidP="00CE57FC">
            <w:pPr>
              <w:jc w:val="center"/>
              <w:rPr>
                <w:sz w:val="28"/>
                <w:szCs w:val="28"/>
              </w:rPr>
            </w:pPr>
            <w:r w:rsidRPr="002363BE">
              <w:rPr>
                <w:sz w:val="28"/>
                <w:szCs w:val="28"/>
              </w:rPr>
              <w:t>13</w:t>
            </w:r>
          </w:p>
        </w:tc>
        <w:tc>
          <w:tcPr>
            <w:tcW w:w="0" w:type="auto"/>
            <w:shd w:val="clear" w:color="auto" w:fill="F8F8F8"/>
            <w:vAlign w:val="center"/>
          </w:tcPr>
          <w:p w:rsidR="00CE57FC" w:rsidRPr="002363BE" w:rsidRDefault="00CE57FC" w:rsidP="00CE57FC">
            <w:pPr>
              <w:jc w:val="center"/>
              <w:rPr>
                <w:sz w:val="28"/>
                <w:szCs w:val="28"/>
              </w:rPr>
            </w:pPr>
            <w:r>
              <w:rPr>
                <w:sz w:val="28"/>
                <w:szCs w:val="28"/>
              </w:rPr>
              <w:t>7</w:t>
            </w:r>
          </w:p>
        </w:tc>
        <w:tc>
          <w:tcPr>
            <w:tcW w:w="0" w:type="auto"/>
            <w:shd w:val="clear" w:color="auto" w:fill="F8F8F8"/>
            <w:vAlign w:val="center"/>
          </w:tcPr>
          <w:p w:rsidR="00CE57FC" w:rsidRPr="002363BE" w:rsidRDefault="00CE57FC" w:rsidP="00CE57FC">
            <w:pPr>
              <w:jc w:val="center"/>
              <w:rPr>
                <w:sz w:val="28"/>
                <w:szCs w:val="28"/>
              </w:rPr>
            </w:pPr>
            <w:r>
              <w:rPr>
                <w:sz w:val="28"/>
                <w:szCs w:val="28"/>
              </w:rPr>
              <w:t>3</w:t>
            </w:r>
          </w:p>
        </w:tc>
        <w:tc>
          <w:tcPr>
            <w:tcW w:w="0" w:type="auto"/>
            <w:shd w:val="clear" w:color="auto" w:fill="F8F8F8"/>
            <w:vAlign w:val="center"/>
          </w:tcPr>
          <w:p w:rsidR="00CE57FC" w:rsidRPr="002363BE" w:rsidRDefault="00CE57FC" w:rsidP="00CE57FC">
            <w:pPr>
              <w:jc w:val="center"/>
              <w:rPr>
                <w:sz w:val="28"/>
                <w:szCs w:val="28"/>
              </w:rPr>
            </w:pPr>
            <w:r w:rsidRPr="002363BE">
              <w:rPr>
                <w:sz w:val="28"/>
                <w:szCs w:val="28"/>
              </w:rPr>
              <w:t>3</w:t>
            </w:r>
          </w:p>
        </w:tc>
        <w:tc>
          <w:tcPr>
            <w:tcW w:w="0" w:type="auto"/>
            <w:shd w:val="clear" w:color="auto" w:fill="F8F8F8"/>
            <w:vAlign w:val="center"/>
          </w:tcPr>
          <w:p w:rsidR="00CE57FC" w:rsidRPr="002363BE" w:rsidRDefault="00CE57FC" w:rsidP="00CE57FC">
            <w:pPr>
              <w:jc w:val="center"/>
              <w:rPr>
                <w:sz w:val="28"/>
                <w:szCs w:val="28"/>
              </w:rPr>
            </w:pPr>
            <w:r w:rsidRPr="002363BE">
              <w:rPr>
                <w:sz w:val="28"/>
                <w:szCs w:val="28"/>
              </w:rPr>
              <w:t>3</w:t>
            </w:r>
            <w:r>
              <w:rPr>
                <w:sz w:val="28"/>
                <w:szCs w:val="28"/>
              </w:rPr>
              <w:t>3</w:t>
            </w:r>
            <w:r w:rsidRPr="002363BE">
              <w:rPr>
                <w:sz w:val="28"/>
                <w:szCs w:val="28"/>
              </w:rPr>
              <w:t xml:space="preserve">: </w:t>
            </w:r>
            <w:r>
              <w:rPr>
                <w:sz w:val="28"/>
                <w:szCs w:val="28"/>
              </w:rPr>
              <w:t>20</w:t>
            </w:r>
          </w:p>
        </w:tc>
        <w:tc>
          <w:tcPr>
            <w:tcW w:w="0" w:type="auto"/>
            <w:shd w:val="clear" w:color="auto" w:fill="F8F8F8"/>
            <w:vAlign w:val="center"/>
          </w:tcPr>
          <w:p w:rsidR="00CE57FC" w:rsidRPr="002363BE" w:rsidRDefault="00CE57FC" w:rsidP="00CE57FC">
            <w:pPr>
              <w:jc w:val="center"/>
              <w:rPr>
                <w:sz w:val="28"/>
                <w:szCs w:val="28"/>
              </w:rPr>
            </w:pPr>
            <w:r w:rsidRPr="002363BE">
              <w:rPr>
                <w:sz w:val="28"/>
                <w:szCs w:val="28"/>
              </w:rPr>
              <w:t>2</w:t>
            </w:r>
            <w:r>
              <w:rPr>
                <w:sz w:val="28"/>
                <w:szCs w:val="28"/>
              </w:rPr>
              <w:t>4</w:t>
            </w:r>
          </w:p>
        </w:tc>
      </w:tr>
      <w:tr w:rsidR="00CE57FC" w:rsidRPr="00AD4B1E" w:rsidTr="00CE57FC">
        <w:trPr>
          <w:tblCellSpacing w:w="0" w:type="dxa"/>
          <w:jc w:val="center"/>
        </w:trPr>
        <w:tc>
          <w:tcPr>
            <w:tcW w:w="0" w:type="auto"/>
            <w:shd w:val="clear" w:color="auto" w:fill="FFFFFF"/>
            <w:vAlign w:val="center"/>
          </w:tcPr>
          <w:p w:rsidR="00CE57FC" w:rsidRPr="002363BE" w:rsidRDefault="00CE57FC" w:rsidP="00CE57FC">
            <w:pPr>
              <w:jc w:val="center"/>
              <w:rPr>
                <w:sz w:val="28"/>
                <w:szCs w:val="28"/>
              </w:rPr>
            </w:pPr>
            <w:r w:rsidRPr="002363BE">
              <w:rPr>
                <w:sz w:val="28"/>
                <w:szCs w:val="28"/>
              </w:rPr>
              <w:t>5.</w:t>
            </w:r>
          </w:p>
        </w:tc>
        <w:tc>
          <w:tcPr>
            <w:tcW w:w="0" w:type="auto"/>
            <w:shd w:val="clear" w:color="auto" w:fill="FFFFFF"/>
            <w:vAlign w:val="center"/>
          </w:tcPr>
          <w:p w:rsidR="00CE57FC" w:rsidRPr="002363BE" w:rsidRDefault="00CE57FC" w:rsidP="00CE57FC">
            <w:pPr>
              <w:jc w:val="center"/>
              <w:rPr>
                <w:sz w:val="28"/>
                <w:szCs w:val="28"/>
              </w:rPr>
            </w:pPr>
            <w:proofErr w:type="spellStart"/>
            <w:r w:rsidRPr="002363BE">
              <w:rPr>
                <w:sz w:val="28"/>
                <w:szCs w:val="28"/>
              </w:rPr>
              <w:t>Třebelovice</w:t>
            </w:r>
            <w:proofErr w:type="spellEnd"/>
          </w:p>
        </w:tc>
        <w:tc>
          <w:tcPr>
            <w:tcW w:w="0" w:type="auto"/>
            <w:shd w:val="clear" w:color="auto" w:fill="FFFFFF"/>
            <w:vAlign w:val="center"/>
          </w:tcPr>
          <w:p w:rsidR="00CE57FC" w:rsidRPr="002363BE" w:rsidRDefault="00CE57FC" w:rsidP="00CE57FC">
            <w:pPr>
              <w:jc w:val="center"/>
              <w:rPr>
                <w:sz w:val="28"/>
                <w:szCs w:val="28"/>
              </w:rPr>
            </w:pPr>
            <w:r w:rsidRPr="002363BE">
              <w:rPr>
                <w:sz w:val="28"/>
                <w:szCs w:val="28"/>
              </w:rPr>
              <w:t>1</w:t>
            </w:r>
            <w:r>
              <w:rPr>
                <w:sz w:val="28"/>
                <w:szCs w:val="28"/>
              </w:rPr>
              <w:t>2</w:t>
            </w:r>
          </w:p>
        </w:tc>
        <w:tc>
          <w:tcPr>
            <w:tcW w:w="0" w:type="auto"/>
            <w:shd w:val="clear" w:color="auto" w:fill="FFFFFF"/>
            <w:vAlign w:val="center"/>
          </w:tcPr>
          <w:p w:rsidR="00CE57FC" w:rsidRPr="002363BE" w:rsidRDefault="00CE57FC" w:rsidP="00CE57FC">
            <w:pPr>
              <w:jc w:val="center"/>
              <w:rPr>
                <w:sz w:val="28"/>
                <w:szCs w:val="28"/>
              </w:rPr>
            </w:pPr>
            <w:r w:rsidRPr="002363BE">
              <w:rPr>
                <w:sz w:val="28"/>
                <w:szCs w:val="28"/>
              </w:rPr>
              <w:t>7</w:t>
            </w:r>
          </w:p>
        </w:tc>
        <w:tc>
          <w:tcPr>
            <w:tcW w:w="0" w:type="auto"/>
            <w:shd w:val="clear" w:color="auto" w:fill="FFFFFF"/>
            <w:vAlign w:val="center"/>
          </w:tcPr>
          <w:p w:rsidR="00CE57FC" w:rsidRPr="002363BE" w:rsidRDefault="00CE57FC" w:rsidP="00CE57FC">
            <w:pPr>
              <w:jc w:val="center"/>
              <w:rPr>
                <w:sz w:val="28"/>
                <w:szCs w:val="28"/>
              </w:rPr>
            </w:pPr>
            <w:r>
              <w:rPr>
                <w:sz w:val="28"/>
                <w:szCs w:val="28"/>
              </w:rPr>
              <w:t>2</w:t>
            </w:r>
          </w:p>
        </w:tc>
        <w:tc>
          <w:tcPr>
            <w:tcW w:w="0" w:type="auto"/>
            <w:shd w:val="clear" w:color="auto" w:fill="FFFFFF"/>
            <w:vAlign w:val="center"/>
          </w:tcPr>
          <w:p w:rsidR="00CE57FC" w:rsidRPr="002363BE" w:rsidRDefault="00CE57FC" w:rsidP="00CE57FC">
            <w:pPr>
              <w:jc w:val="center"/>
              <w:rPr>
                <w:sz w:val="28"/>
                <w:szCs w:val="28"/>
              </w:rPr>
            </w:pPr>
            <w:r w:rsidRPr="002363BE">
              <w:rPr>
                <w:sz w:val="28"/>
                <w:szCs w:val="28"/>
              </w:rPr>
              <w:t>3</w:t>
            </w:r>
          </w:p>
        </w:tc>
        <w:tc>
          <w:tcPr>
            <w:tcW w:w="0" w:type="auto"/>
            <w:shd w:val="clear" w:color="auto" w:fill="FFFFFF"/>
            <w:vAlign w:val="center"/>
          </w:tcPr>
          <w:p w:rsidR="00CE57FC" w:rsidRPr="002363BE" w:rsidRDefault="00CE57FC" w:rsidP="00CE57FC">
            <w:pPr>
              <w:jc w:val="center"/>
              <w:rPr>
                <w:sz w:val="28"/>
                <w:szCs w:val="28"/>
              </w:rPr>
            </w:pPr>
            <w:r w:rsidRPr="002363BE">
              <w:rPr>
                <w:sz w:val="28"/>
                <w:szCs w:val="28"/>
              </w:rPr>
              <w:t>4</w:t>
            </w:r>
            <w:r>
              <w:rPr>
                <w:sz w:val="28"/>
                <w:szCs w:val="28"/>
              </w:rPr>
              <w:t>4</w:t>
            </w:r>
            <w:r w:rsidRPr="002363BE">
              <w:rPr>
                <w:sz w:val="28"/>
                <w:szCs w:val="28"/>
              </w:rPr>
              <w:t>: 3</w:t>
            </w:r>
            <w:r>
              <w:rPr>
                <w:sz w:val="28"/>
                <w:szCs w:val="28"/>
              </w:rPr>
              <w:t>2</w:t>
            </w:r>
          </w:p>
        </w:tc>
        <w:tc>
          <w:tcPr>
            <w:tcW w:w="0" w:type="auto"/>
            <w:shd w:val="clear" w:color="auto" w:fill="FFFFFF"/>
            <w:vAlign w:val="center"/>
          </w:tcPr>
          <w:p w:rsidR="00CE57FC" w:rsidRPr="002363BE" w:rsidRDefault="00CE57FC" w:rsidP="00CE57FC">
            <w:pPr>
              <w:jc w:val="center"/>
              <w:rPr>
                <w:sz w:val="28"/>
                <w:szCs w:val="28"/>
              </w:rPr>
            </w:pPr>
            <w:r w:rsidRPr="002363BE">
              <w:rPr>
                <w:sz w:val="28"/>
                <w:szCs w:val="28"/>
              </w:rPr>
              <w:t>2</w:t>
            </w:r>
            <w:r>
              <w:rPr>
                <w:sz w:val="28"/>
                <w:szCs w:val="28"/>
              </w:rPr>
              <w:t>3</w:t>
            </w:r>
          </w:p>
        </w:tc>
      </w:tr>
      <w:tr w:rsidR="00CE57FC" w:rsidRPr="00AD4B1E" w:rsidTr="00CE57FC">
        <w:trPr>
          <w:tblCellSpacing w:w="0" w:type="dxa"/>
          <w:jc w:val="center"/>
        </w:trPr>
        <w:tc>
          <w:tcPr>
            <w:tcW w:w="0" w:type="auto"/>
            <w:shd w:val="clear" w:color="auto" w:fill="F8F8F8"/>
            <w:vAlign w:val="center"/>
          </w:tcPr>
          <w:p w:rsidR="00CE57FC" w:rsidRPr="002363BE" w:rsidRDefault="00CE57FC" w:rsidP="00CE57FC">
            <w:pPr>
              <w:jc w:val="center"/>
              <w:rPr>
                <w:sz w:val="28"/>
                <w:szCs w:val="28"/>
              </w:rPr>
            </w:pPr>
            <w:r w:rsidRPr="002363BE">
              <w:rPr>
                <w:sz w:val="28"/>
                <w:szCs w:val="28"/>
              </w:rPr>
              <w:t>6.</w:t>
            </w:r>
          </w:p>
        </w:tc>
        <w:tc>
          <w:tcPr>
            <w:tcW w:w="0" w:type="auto"/>
            <w:shd w:val="clear" w:color="auto" w:fill="F8F8F8"/>
            <w:vAlign w:val="center"/>
          </w:tcPr>
          <w:p w:rsidR="00CE57FC" w:rsidRPr="002363BE" w:rsidRDefault="00CE57FC" w:rsidP="00CE57FC">
            <w:pPr>
              <w:jc w:val="center"/>
              <w:rPr>
                <w:sz w:val="28"/>
                <w:szCs w:val="28"/>
              </w:rPr>
            </w:pPr>
            <w:r>
              <w:rPr>
                <w:sz w:val="28"/>
                <w:szCs w:val="28"/>
              </w:rPr>
              <w:t>Jaroměřice B</w:t>
            </w:r>
          </w:p>
        </w:tc>
        <w:tc>
          <w:tcPr>
            <w:tcW w:w="0" w:type="auto"/>
            <w:shd w:val="clear" w:color="auto" w:fill="F8F8F8"/>
            <w:vAlign w:val="center"/>
          </w:tcPr>
          <w:p w:rsidR="00CE57FC" w:rsidRPr="002363BE" w:rsidRDefault="00CE57FC" w:rsidP="00CE57FC">
            <w:pPr>
              <w:jc w:val="center"/>
              <w:rPr>
                <w:sz w:val="28"/>
                <w:szCs w:val="28"/>
              </w:rPr>
            </w:pPr>
            <w:r w:rsidRPr="002363BE">
              <w:rPr>
                <w:sz w:val="28"/>
                <w:szCs w:val="28"/>
              </w:rPr>
              <w:t>13</w:t>
            </w:r>
          </w:p>
        </w:tc>
        <w:tc>
          <w:tcPr>
            <w:tcW w:w="0" w:type="auto"/>
            <w:shd w:val="clear" w:color="auto" w:fill="F8F8F8"/>
            <w:vAlign w:val="center"/>
          </w:tcPr>
          <w:p w:rsidR="00CE57FC" w:rsidRPr="002363BE" w:rsidRDefault="00CE57FC" w:rsidP="00CE57FC">
            <w:pPr>
              <w:jc w:val="center"/>
              <w:rPr>
                <w:sz w:val="28"/>
                <w:szCs w:val="28"/>
              </w:rPr>
            </w:pPr>
            <w:r w:rsidRPr="002363BE">
              <w:rPr>
                <w:sz w:val="28"/>
                <w:szCs w:val="28"/>
              </w:rPr>
              <w:t>7</w:t>
            </w:r>
          </w:p>
        </w:tc>
        <w:tc>
          <w:tcPr>
            <w:tcW w:w="0" w:type="auto"/>
            <w:shd w:val="clear" w:color="auto" w:fill="F8F8F8"/>
            <w:vAlign w:val="center"/>
          </w:tcPr>
          <w:p w:rsidR="00CE57FC" w:rsidRPr="002363BE" w:rsidRDefault="00CE57FC" w:rsidP="00CE57FC">
            <w:pPr>
              <w:jc w:val="center"/>
              <w:rPr>
                <w:sz w:val="28"/>
                <w:szCs w:val="28"/>
              </w:rPr>
            </w:pPr>
            <w:r>
              <w:rPr>
                <w:sz w:val="28"/>
                <w:szCs w:val="28"/>
              </w:rPr>
              <w:t>1</w:t>
            </w:r>
          </w:p>
        </w:tc>
        <w:tc>
          <w:tcPr>
            <w:tcW w:w="0" w:type="auto"/>
            <w:shd w:val="clear" w:color="auto" w:fill="F8F8F8"/>
            <w:vAlign w:val="center"/>
          </w:tcPr>
          <w:p w:rsidR="00CE57FC" w:rsidRPr="002363BE" w:rsidRDefault="00CE57FC" w:rsidP="00CE57FC">
            <w:pPr>
              <w:jc w:val="center"/>
              <w:rPr>
                <w:sz w:val="28"/>
                <w:szCs w:val="28"/>
              </w:rPr>
            </w:pPr>
            <w:r>
              <w:rPr>
                <w:sz w:val="28"/>
                <w:szCs w:val="28"/>
              </w:rPr>
              <w:t>5</w:t>
            </w:r>
          </w:p>
        </w:tc>
        <w:tc>
          <w:tcPr>
            <w:tcW w:w="0" w:type="auto"/>
            <w:shd w:val="clear" w:color="auto" w:fill="F8F8F8"/>
            <w:vAlign w:val="center"/>
          </w:tcPr>
          <w:p w:rsidR="00CE57FC" w:rsidRPr="002363BE" w:rsidRDefault="00CE57FC" w:rsidP="00CE57FC">
            <w:pPr>
              <w:jc w:val="center"/>
              <w:rPr>
                <w:sz w:val="28"/>
                <w:szCs w:val="28"/>
              </w:rPr>
            </w:pPr>
            <w:r>
              <w:rPr>
                <w:sz w:val="28"/>
                <w:szCs w:val="28"/>
              </w:rPr>
              <w:t>29</w:t>
            </w:r>
            <w:r w:rsidRPr="002363BE">
              <w:rPr>
                <w:sz w:val="28"/>
                <w:szCs w:val="28"/>
              </w:rPr>
              <w:t xml:space="preserve">: </w:t>
            </w:r>
            <w:r>
              <w:rPr>
                <w:sz w:val="28"/>
                <w:szCs w:val="28"/>
              </w:rPr>
              <w:t>25</w:t>
            </w:r>
          </w:p>
        </w:tc>
        <w:tc>
          <w:tcPr>
            <w:tcW w:w="0" w:type="auto"/>
            <w:shd w:val="clear" w:color="auto" w:fill="F8F8F8"/>
            <w:vAlign w:val="center"/>
          </w:tcPr>
          <w:p w:rsidR="00CE57FC" w:rsidRPr="002363BE" w:rsidRDefault="00CE57FC" w:rsidP="00CE57FC">
            <w:pPr>
              <w:jc w:val="center"/>
              <w:rPr>
                <w:sz w:val="28"/>
                <w:szCs w:val="28"/>
              </w:rPr>
            </w:pPr>
            <w:r w:rsidRPr="002363BE">
              <w:rPr>
                <w:sz w:val="28"/>
                <w:szCs w:val="28"/>
              </w:rPr>
              <w:t>2</w:t>
            </w:r>
            <w:r>
              <w:rPr>
                <w:sz w:val="28"/>
                <w:szCs w:val="28"/>
              </w:rPr>
              <w:t>2</w:t>
            </w:r>
          </w:p>
        </w:tc>
      </w:tr>
      <w:tr w:rsidR="00CE57FC" w:rsidRPr="00AD4B1E" w:rsidTr="00CE57FC">
        <w:trPr>
          <w:tblCellSpacing w:w="0" w:type="dxa"/>
          <w:jc w:val="center"/>
        </w:trPr>
        <w:tc>
          <w:tcPr>
            <w:tcW w:w="0" w:type="auto"/>
            <w:shd w:val="clear" w:color="auto" w:fill="FFFFFF"/>
            <w:vAlign w:val="center"/>
          </w:tcPr>
          <w:p w:rsidR="00CE57FC" w:rsidRPr="002363BE" w:rsidRDefault="00CE57FC" w:rsidP="00CE57FC">
            <w:pPr>
              <w:jc w:val="center"/>
              <w:rPr>
                <w:sz w:val="28"/>
                <w:szCs w:val="28"/>
              </w:rPr>
            </w:pPr>
            <w:r w:rsidRPr="002363BE">
              <w:rPr>
                <w:sz w:val="28"/>
                <w:szCs w:val="28"/>
              </w:rPr>
              <w:t>7.</w:t>
            </w:r>
          </w:p>
        </w:tc>
        <w:tc>
          <w:tcPr>
            <w:tcW w:w="0" w:type="auto"/>
            <w:shd w:val="clear" w:color="auto" w:fill="FFFFFF"/>
            <w:vAlign w:val="center"/>
          </w:tcPr>
          <w:p w:rsidR="00CE57FC" w:rsidRPr="002363BE" w:rsidRDefault="00CE57FC" w:rsidP="00CE57FC">
            <w:pPr>
              <w:jc w:val="center"/>
              <w:rPr>
                <w:sz w:val="28"/>
                <w:szCs w:val="28"/>
              </w:rPr>
            </w:pPr>
            <w:r w:rsidRPr="007C60CB">
              <w:rPr>
                <w:color w:val="FF0000"/>
                <w:sz w:val="28"/>
                <w:szCs w:val="28"/>
              </w:rPr>
              <w:t>Blatnice</w:t>
            </w:r>
          </w:p>
        </w:tc>
        <w:tc>
          <w:tcPr>
            <w:tcW w:w="0" w:type="auto"/>
            <w:shd w:val="clear" w:color="auto" w:fill="FFFFFF"/>
            <w:vAlign w:val="center"/>
          </w:tcPr>
          <w:p w:rsidR="00CE57FC" w:rsidRPr="002363BE" w:rsidRDefault="00CE57FC" w:rsidP="00CE57FC">
            <w:pPr>
              <w:jc w:val="center"/>
              <w:rPr>
                <w:sz w:val="28"/>
                <w:szCs w:val="28"/>
              </w:rPr>
            </w:pPr>
            <w:r w:rsidRPr="002363BE">
              <w:rPr>
                <w:sz w:val="28"/>
                <w:szCs w:val="28"/>
              </w:rPr>
              <w:t>13</w:t>
            </w:r>
          </w:p>
        </w:tc>
        <w:tc>
          <w:tcPr>
            <w:tcW w:w="0" w:type="auto"/>
            <w:shd w:val="clear" w:color="auto" w:fill="FFFFFF"/>
            <w:vAlign w:val="center"/>
          </w:tcPr>
          <w:p w:rsidR="00CE57FC" w:rsidRPr="002363BE" w:rsidRDefault="00CE57FC" w:rsidP="00CE57FC">
            <w:pPr>
              <w:jc w:val="center"/>
              <w:rPr>
                <w:sz w:val="28"/>
                <w:szCs w:val="28"/>
              </w:rPr>
            </w:pPr>
            <w:r>
              <w:rPr>
                <w:sz w:val="28"/>
                <w:szCs w:val="28"/>
              </w:rPr>
              <w:t>5</w:t>
            </w:r>
          </w:p>
        </w:tc>
        <w:tc>
          <w:tcPr>
            <w:tcW w:w="0" w:type="auto"/>
            <w:shd w:val="clear" w:color="auto" w:fill="FFFFFF"/>
            <w:vAlign w:val="center"/>
          </w:tcPr>
          <w:p w:rsidR="00CE57FC" w:rsidRPr="002363BE" w:rsidRDefault="00CE57FC" w:rsidP="00CE57FC">
            <w:pPr>
              <w:jc w:val="center"/>
              <w:rPr>
                <w:sz w:val="28"/>
                <w:szCs w:val="28"/>
              </w:rPr>
            </w:pPr>
            <w:r>
              <w:rPr>
                <w:sz w:val="28"/>
                <w:szCs w:val="28"/>
              </w:rPr>
              <w:t>2</w:t>
            </w:r>
          </w:p>
        </w:tc>
        <w:tc>
          <w:tcPr>
            <w:tcW w:w="0" w:type="auto"/>
            <w:shd w:val="clear" w:color="auto" w:fill="FFFFFF"/>
            <w:vAlign w:val="center"/>
          </w:tcPr>
          <w:p w:rsidR="00CE57FC" w:rsidRPr="002363BE" w:rsidRDefault="00CE57FC" w:rsidP="00CE57FC">
            <w:pPr>
              <w:jc w:val="center"/>
              <w:rPr>
                <w:sz w:val="28"/>
                <w:szCs w:val="28"/>
              </w:rPr>
            </w:pPr>
            <w:r>
              <w:rPr>
                <w:sz w:val="28"/>
                <w:szCs w:val="28"/>
              </w:rPr>
              <w:t>6</w:t>
            </w:r>
          </w:p>
        </w:tc>
        <w:tc>
          <w:tcPr>
            <w:tcW w:w="0" w:type="auto"/>
            <w:shd w:val="clear" w:color="auto" w:fill="FFFFFF"/>
            <w:vAlign w:val="center"/>
          </w:tcPr>
          <w:p w:rsidR="00CE57FC" w:rsidRPr="002363BE" w:rsidRDefault="00CE57FC" w:rsidP="00CE57FC">
            <w:pPr>
              <w:jc w:val="center"/>
              <w:rPr>
                <w:sz w:val="28"/>
                <w:szCs w:val="28"/>
              </w:rPr>
            </w:pPr>
            <w:r>
              <w:rPr>
                <w:sz w:val="28"/>
                <w:szCs w:val="28"/>
              </w:rPr>
              <w:t>26</w:t>
            </w:r>
            <w:r w:rsidRPr="002363BE">
              <w:rPr>
                <w:sz w:val="28"/>
                <w:szCs w:val="28"/>
              </w:rPr>
              <w:t>: 3</w:t>
            </w:r>
            <w:r>
              <w:rPr>
                <w:sz w:val="28"/>
                <w:szCs w:val="28"/>
              </w:rPr>
              <w:t>4</w:t>
            </w:r>
          </w:p>
        </w:tc>
        <w:tc>
          <w:tcPr>
            <w:tcW w:w="0" w:type="auto"/>
            <w:shd w:val="clear" w:color="auto" w:fill="FFFFFF"/>
            <w:vAlign w:val="center"/>
          </w:tcPr>
          <w:p w:rsidR="00CE57FC" w:rsidRPr="002363BE" w:rsidRDefault="00CE57FC" w:rsidP="00CE57FC">
            <w:pPr>
              <w:jc w:val="center"/>
              <w:rPr>
                <w:sz w:val="28"/>
                <w:szCs w:val="28"/>
              </w:rPr>
            </w:pPr>
            <w:r w:rsidRPr="002363BE">
              <w:rPr>
                <w:sz w:val="28"/>
                <w:szCs w:val="28"/>
              </w:rPr>
              <w:t>1</w:t>
            </w:r>
            <w:r>
              <w:rPr>
                <w:sz w:val="28"/>
                <w:szCs w:val="28"/>
              </w:rPr>
              <w:t>7</w:t>
            </w:r>
          </w:p>
        </w:tc>
      </w:tr>
      <w:tr w:rsidR="00CE57FC" w:rsidRPr="00AD4B1E" w:rsidTr="00CE57FC">
        <w:trPr>
          <w:tblCellSpacing w:w="0" w:type="dxa"/>
          <w:jc w:val="center"/>
        </w:trPr>
        <w:tc>
          <w:tcPr>
            <w:tcW w:w="0" w:type="auto"/>
            <w:shd w:val="clear" w:color="auto" w:fill="F8F8F8"/>
            <w:vAlign w:val="center"/>
          </w:tcPr>
          <w:p w:rsidR="00CE57FC" w:rsidRPr="002363BE" w:rsidRDefault="00CE57FC" w:rsidP="00CE57FC">
            <w:pPr>
              <w:jc w:val="center"/>
              <w:rPr>
                <w:sz w:val="28"/>
                <w:szCs w:val="28"/>
              </w:rPr>
            </w:pPr>
            <w:r w:rsidRPr="002363BE">
              <w:rPr>
                <w:sz w:val="28"/>
                <w:szCs w:val="28"/>
              </w:rPr>
              <w:t>8.</w:t>
            </w:r>
          </w:p>
        </w:tc>
        <w:tc>
          <w:tcPr>
            <w:tcW w:w="0" w:type="auto"/>
            <w:shd w:val="clear" w:color="auto" w:fill="F8F8F8"/>
            <w:vAlign w:val="center"/>
          </w:tcPr>
          <w:p w:rsidR="00CE57FC" w:rsidRPr="002363BE" w:rsidRDefault="00CE57FC" w:rsidP="00CE57FC">
            <w:pPr>
              <w:jc w:val="center"/>
              <w:rPr>
                <w:sz w:val="28"/>
                <w:szCs w:val="28"/>
              </w:rPr>
            </w:pPr>
            <w:proofErr w:type="spellStart"/>
            <w:r w:rsidRPr="002363BE">
              <w:rPr>
                <w:sz w:val="28"/>
                <w:szCs w:val="28"/>
              </w:rPr>
              <w:t>Březník</w:t>
            </w:r>
            <w:proofErr w:type="spellEnd"/>
          </w:p>
        </w:tc>
        <w:tc>
          <w:tcPr>
            <w:tcW w:w="0" w:type="auto"/>
            <w:shd w:val="clear" w:color="auto" w:fill="F8F8F8"/>
            <w:vAlign w:val="center"/>
          </w:tcPr>
          <w:p w:rsidR="00CE57FC" w:rsidRPr="002363BE" w:rsidRDefault="00CE57FC" w:rsidP="00CE57FC">
            <w:pPr>
              <w:jc w:val="center"/>
              <w:rPr>
                <w:sz w:val="28"/>
                <w:szCs w:val="28"/>
              </w:rPr>
            </w:pPr>
            <w:r w:rsidRPr="002363BE">
              <w:rPr>
                <w:sz w:val="28"/>
                <w:szCs w:val="28"/>
              </w:rPr>
              <w:t>13</w:t>
            </w:r>
          </w:p>
        </w:tc>
        <w:tc>
          <w:tcPr>
            <w:tcW w:w="0" w:type="auto"/>
            <w:shd w:val="clear" w:color="auto" w:fill="F8F8F8"/>
            <w:vAlign w:val="center"/>
          </w:tcPr>
          <w:p w:rsidR="00CE57FC" w:rsidRPr="002363BE" w:rsidRDefault="00CE57FC" w:rsidP="00CE57FC">
            <w:pPr>
              <w:jc w:val="center"/>
              <w:rPr>
                <w:sz w:val="28"/>
                <w:szCs w:val="28"/>
              </w:rPr>
            </w:pPr>
            <w:r>
              <w:rPr>
                <w:sz w:val="28"/>
                <w:szCs w:val="28"/>
              </w:rPr>
              <w:t>5</w:t>
            </w:r>
          </w:p>
        </w:tc>
        <w:tc>
          <w:tcPr>
            <w:tcW w:w="0" w:type="auto"/>
            <w:shd w:val="clear" w:color="auto" w:fill="F8F8F8"/>
            <w:vAlign w:val="center"/>
          </w:tcPr>
          <w:p w:rsidR="00CE57FC" w:rsidRPr="002363BE" w:rsidRDefault="00CE57FC" w:rsidP="00CE57FC">
            <w:pPr>
              <w:jc w:val="center"/>
              <w:rPr>
                <w:sz w:val="28"/>
                <w:szCs w:val="28"/>
              </w:rPr>
            </w:pPr>
            <w:r>
              <w:rPr>
                <w:sz w:val="28"/>
                <w:szCs w:val="28"/>
              </w:rPr>
              <w:t>1</w:t>
            </w:r>
          </w:p>
        </w:tc>
        <w:tc>
          <w:tcPr>
            <w:tcW w:w="0" w:type="auto"/>
            <w:shd w:val="clear" w:color="auto" w:fill="F8F8F8"/>
            <w:vAlign w:val="center"/>
          </w:tcPr>
          <w:p w:rsidR="00CE57FC" w:rsidRPr="002363BE" w:rsidRDefault="00CE57FC" w:rsidP="00CE57FC">
            <w:pPr>
              <w:jc w:val="center"/>
              <w:rPr>
                <w:sz w:val="28"/>
                <w:szCs w:val="28"/>
              </w:rPr>
            </w:pPr>
            <w:r>
              <w:rPr>
                <w:sz w:val="28"/>
                <w:szCs w:val="28"/>
              </w:rPr>
              <w:t>7</w:t>
            </w:r>
          </w:p>
        </w:tc>
        <w:tc>
          <w:tcPr>
            <w:tcW w:w="0" w:type="auto"/>
            <w:shd w:val="clear" w:color="auto" w:fill="F8F8F8"/>
            <w:vAlign w:val="center"/>
          </w:tcPr>
          <w:p w:rsidR="00CE57FC" w:rsidRPr="002363BE" w:rsidRDefault="00CE57FC" w:rsidP="00CE57FC">
            <w:pPr>
              <w:jc w:val="center"/>
              <w:rPr>
                <w:sz w:val="28"/>
                <w:szCs w:val="28"/>
              </w:rPr>
            </w:pPr>
            <w:r w:rsidRPr="002363BE">
              <w:rPr>
                <w:sz w:val="28"/>
                <w:szCs w:val="28"/>
              </w:rPr>
              <w:t>3</w:t>
            </w:r>
            <w:r>
              <w:rPr>
                <w:sz w:val="28"/>
                <w:szCs w:val="28"/>
              </w:rPr>
              <w:t>6</w:t>
            </w:r>
            <w:r w:rsidRPr="002363BE">
              <w:rPr>
                <w:sz w:val="28"/>
                <w:szCs w:val="28"/>
              </w:rPr>
              <w:t xml:space="preserve">: </w:t>
            </w:r>
            <w:r>
              <w:rPr>
                <w:sz w:val="28"/>
                <w:szCs w:val="28"/>
              </w:rPr>
              <w:t>4</w:t>
            </w:r>
            <w:r w:rsidRPr="002363BE">
              <w:rPr>
                <w:sz w:val="28"/>
                <w:szCs w:val="28"/>
              </w:rPr>
              <w:t>2</w:t>
            </w:r>
          </w:p>
        </w:tc>
        <w:tc>
          <w:tcPr>
            <w:tcW w:w="0" w:type="auto"/>
            <w:shd w:val="clear" w:color="auto" w:fill="F8F8F8"/>
            <w:vAlign w:val="center"/>
          </w:tcPr>
          <w:p w:rsidR="00CE57FC" w:rsidRPr="002363BE" w:rsidRDefault="00CE57FC" w:rsidP="00CE57FC">
            <w:pPr>
              <w:jc w:val="center"/>
              <w:rPr>
                <w:sz w:val="28"/>
                <w:szCs w:val="28"/>
              </w:rPr>
            </w:pPr>
            <w:r>
              <w:rPr>
                <w:sz w:val="28"/>
                <w:szCs w:val="28"/>
              </w:rPr>
              <w:t>16</w:t>
            </w:r>
          </w:p>
        </w:tc>
      </w:tr>
      <w:tr w:rsidR="00CE57FC" w:rsidRPr="00AD4B1E" w:rsidTr="00CE57FC">
        <w:trPr>
          <w:tblCellSpacing w:w="0" w:type="dxa"/>
          <w:jc w:val="center"/>
        </w:trPr>
        <w:tc>
          <w:tcPr>
            <w:tcW w:w="0" w:type="auto"/>
            <w:shd w:val="clear" w:color="auto" w:fill="FFFFFF"/>
            <w:vAlign w:val="center"/>
          </w:tcPr>
          <w:p w:rsidR="00CE57FC" w:rsidRPr="002363BE" w:rsidRDefault="00CE57FC" w:rsidP="00CE57FC">
            <w:pPr>
              <w:jc w:val="center"/>
              <w:rPr>
                <w:sz w:val="28"/>
                <w:szCs w:val="28"/>
              </w:rPr>
            </w:pPr>
            <w:r w:rsidRPr="002363BE">
              <w:rPr>
                <w:sz w:val="28"/>
                <w:szCs w:val="28"/>
              </w:rPr>
              <w:t>9.</w:t>
            </w:r>
          </w:p>
        </w:tc>
        <w:tc>
          <w:tcPr>
            <w:tcW w:w="0" w:type="auto"/>
            <w:shd w:val="clear" w:color="auto" w:fill="FFFFFF"/>
            <w:vAlign w:val="center"/>
          </w:tcPr>
          <w:p w:rsidR="00CE57FC" w:rsidRPr="002363BE" w:rsidRDefault="00CE57FC" w:rsidP="00CE57FC">
            <w:pPr>
              <w:jc w:val="center"/>
              <w:rPr>
                <w:sz w:val="28"/>
                <w:szCs w:val="28"/>
              </w:rPr>
            </w:pPr>
            <w:proofErr w:type="spellStart"/>
            <w:r w:rsidRPr="002363BE">
              <w:rPr>
                <w:sz w:val="28"/>
                <w:szCs w:val="28"/>
              </w:rPr>
              <w:t>Rudíkov</w:t>
            </w:r>
            <w:proofErr w:type="spellEnd"/>
            <w:r w:rsidRPr="002363BE">
              <w:rPr>
                <w:sz w:val="28"/>
                <w:szCs w:val="28"/>
              </w:rPr>
              <w:t>-Trnava</w:t>
            </w:r>
          </w:p>
        </w:tc>
        <w:tc>
          <w:tcPr>
            <w:tcW w:w="0" w:type="auto"/>
            <w:shd w:val="clear" w:color="auto" w:fill="FFFFFF"/>
            <w:vAlign w:val="center"/>
          </w:tcPr>
          <w:p w:rsidR="00CE57FC" w:rsidRPr="002363BE" w:rsidRDefault="00CE57FC" w:rsidP="00CE57FC">
            <w:pPr>
              <w:jc w:val="center"/>
              <w:rPr>
                <w:sz w:val="28"/>
                <w:szCs w:val="28"/>
              </w:rPr>
            </w:pPr>
            <w:r>
              <w:rPr>
                <w:sz w:val="28"/>
                <w:szCs w:val="28"/>
              </w:rPr>
              <w:t>13</w:t>
            </w:r>
          </w:p>
        </w:tc>
        <w:tc>
          <w:tcPr>
            <w:tcW w:w="0" w:type="auto"/>
            <w:shd w:val="clear" w:color="auto" w:fill="FFFFFF"/>
            <w:vAlign w:val="center"/>
          </w:tcPr>
          <w:p w:rsidR="00CE57FC" w:rsidRPr="002363BE" w:rsidRDefault="00CE57FC" w:rsidP="00CE57FC">
            <w:pPr>
              <w:jc w:val="center"/>
              <w:rPr>
                <w:sz w:val="28"/>
                <w:szCs w:val="28"/>
              </w:rPr>
            </w:pPr>
            <w:r w:rsidRPr="002363BE">
              <w:rPr>
                <w:sz w:val="28"/>
                <w:szCs w:val="28"/>
              </w:rPr>
              <w:t>4</w:t>
            </w:r>
          </w:p>
        </w:tc>
        <w:tc>
          <w:tcPr>
            <w:tcW w:w="0" w:type="auto"/>
            <w:shd w:val="clear" w:color="auto" w:fill="FFFFFF"/>
            <w:vAlign w:val="center"/>
          </w:tcPr>
          <w:p w:rsidR="00CE57FC" w:rsidRPr="002363BE" w:rsidRDefault="00CE57FC" w:rsidP="00CE57FC">
            <w:pPr>
              <w:jc w:val="center"/>
              <w:rPr>
                <w:sz w:val="28"/>
                <w:szCs w:val="28"/>
              </w:rPr>
            </w:pPr>
            <w:r>
              <w:rPr>
                <w:sz w:val="28"/>
                <w:szCs w:val="28"/>
              </w:rPr>
              <w:t>3</w:t>
            </w:r>
          </w:p>
        </w:tc>
        <w:tc>
          <w:tcPr>
            <w:tcW w:w="0" w:type="auto"/>
            <w:shd w:val="clear" w:color="auto" w:fill="FFFFFF"/>
            <w:vAlign w:val="center"/>
          </w:tcPr>
          <w:p w:rsidR="00CE57FC" w:rsidRPr="002363BE" w:rsidRDefault="00CE57FC" w:rsidP="00CE57FC">
            <w:pPr>
              <w:jc w:val="center"/>
              <w:rPr>
                <w:sz w:val="28"/>
                <w:szCs w:val="28"/>
              </w:rPr>
            </w:pPr>
            <w:r>
              <w:rPr>
                <w:sz w:val="28"/>
                <w:szCs w:val="28"/>
              </w:rPr>
              <w:t>6</w:t>
            </w:r>
          </w:p>
        </w:tc>
        <w:tc>
          <w:tcPr>
            <w:tcW w:w="0" w:type="auto"/>
            <w:shd w:val="clear" w:color="auto" w:fill="FFFFFF"/>
            <w:vAlign w:val="center"/>
          </w:tcPr>
          <w:p w:rsidR="00CE57FC" w:rsidRPr="002363BE" w:rsidRDefault="00CE57FC" w:rsidP="00CE57FC">
            <w:pPr>
              <w:jc w:val="center"/>
              <w:rPr>
                <w:sz w:val="28"/>
                <w:szCs w:val="28"/>
              </w:rPr>
            </w:pPr>
            <w:r>
              <w:rPr>
                <w:sz w:val="28"/>
                <w:szCs w:val="28"/>
              </w:rPr>
              <w:t>27</w:t>
            </w:r>
            <w:r w:rsidRPr="002363BE">
              <w:rPr>
                <w:sz w:val="28"/>
                <w:szCs w:val="28"/>
              </w:rPr>
              <w:t>: 3</w:t>
            </w:r>
            <w:r>
              <w:rPr>
                <w:sz w:val="28"/>
                <w:szCs w:val="28"/>
              </w:rPr>
              <w:t>1</w:t>
            </w:r>
          </w:p>
        </w:tc>
        <w:tc>
          <w:tcPr>
            <w:tcW w:w="0" w:type="auto"/>
            <w:shd w:val="clear" w:color="auto" w:fill="FFFFFF"/>
            <w:vAlign w:val="center"/>
          </w:tcPr>
          <w:p w:rsidR="00CE57FC" w:rsidRPr="002363BE" w:rsidRDefault="00CE57FC" w:rsidP="00CE57FC">
            <w:pPr>
              <w:jc w:val="center"/>
              <w:rPr>
                <w:sz w:val="28"/>
                <w:szCs w:val="28"/>
              </w:rPr>
            </w:pPr>
            <w:r w:rsidRPr="002363BE">
              <w:rPr>
                <w:sz w:val="28"/>
                <w:szCs w:val="28"/>
              </w:rPr>
              <w:t>1</w:t>
            </w:r>
            <w:r>
              <w:rPr>
                <w:sz w:val="28"/>
                <w:szCs w:val="28"/>
              </w:rPr>
              <w:t>5</w:t>
            </w:r>
          </w:p>
        </w:tc>
      </w:tr>
      <w:tr w:rsidR="00CE57FC" w:rsidRPr="00AD4B1E" w:rsidTr="00CE57FC">
        <w:trPr>
          <w:tblCellSpacing w:w="0" w:type="dxa"/>
          <w:jc w:val="center"/>
        </w:trPr>
        <w:tc>
          <w:tcPr>
            <w:tcW w:w="0" w:type="auto"/>
            <w:shd w:val="clear" w:color="auto" w:fill="F8F8F8"/>
            <w:vAlign w:val="center"/>
          </w:tcPr>
          <w:p w:rsidR="00CE57FC" w:rsidRPr="002363BE" w:rsidRDefault="00CE57FC" w:rsidP="00CE57FC">
            <w:pPr>
              <w:jc w:val="center"/>
              <w:rPr>
                <w:sz w:val="28"/>
                <w:szCs w:val="28"/>
              </w:rPr>
            </w:pPr>
            <w:r w:rsidRPr="002363BE">
              <w:rPr>
                <w:sz w:val="28"/>
                <w:szCs w:val="28"/>
              </w:rPr>
              <w:t>10.</w:t>
            </w:r>
          </w:p>
        </w:tc>
        <w:tc>
          <w:tcPr>
            <w:tcW w:w="0" w:type="auto"/>
            <w:shd w:val="clear" w:color="auto" w:fill="F8F8F8"/>
            <w:vAlign w:val="center"/>
          </w:tcPr>
          <w:p w:rsidR="00CE57FC" w:rsidRPr="002363BE" w:rsidRDefault="00CE57FC" w:rsidP="00CE57FC">
            <w:pPr>
              <w:jc w:val="center"/>
              <w:rPr>
                <w:sz w:val="28"/>
                <w:szCs w:val="28"/>
              </w:rPr>
            </w:pPr>
            <w:r w:rsidRPr="002363BE">
              <w:rPr>
                <w:sz w:val="28"/>
                <w:szCs w:val="28"/>
              </w:rPr>
              <w:t>Dukovany</w:t>
            </w:r>
          </w:p>
        </w:tc>
        <w:tc>
          <w:tcPr>
            <w:tcW w:w="0" w:type="auto"/>
            <w:shd w:val="clear" w:color="auto" w:fill="F8F8F8"/>
            <w:vAlign w:val="center"/>
          </w:tcPr>
          <w:p w:rsidR="00CE57FC" w:rsidRPr="002363BE" w:rsidRDefault="00CE57FC" w:rsidP="00CE57FC">
            <w:pPr>
              <w:jc w:val="center"/>
              <w:rPr>
                <w:sz w:val="28"/>
                <w:szCs w:val="28"/>
              </w:rPr>
            </w:pPr>
            <w:r w:rsidRPr="002363BE">
              <w:rPr>
                <w:sz w:val="28"/>
                <w:szCs w:val="28"/>
              </w:rPr>
              <w:t>13</w:t>
            </w:r>
          </w:p>
        </w:tc>
        <w:tc>
          <w:tcPr>
            <w:tcW w:w="0" w:type="auto"/>
            <w:shd w:val="clear" w:color="auto" w:fill="F8F8F8"/>
            <w:vAlign w:val="center"/>
          </w:tcPr>
          <w:p w:rsidR="00CE57FC" w:rsidRPr="002363BE" w:rsidRDefault="00CE57FC" w:rsidP="00CE57FC">
            <w:pPr>
              <w:jc w:val="center"/>
              <w:rPr>
                <w:sz w:val="28"/>
                <w:szCs w:val="28"/>
              </w:rPr>
            </w:pPr>
            <w:r w:rsidRPr="002363BE">
              <w:rPr>
                <w:sz w:val="28"/>
                <w:szCs w:val="28"/>
              </w:rPr>
              <w:t>4</w:t>
            </w:r>
          </w:p>
        </w:tc>
        <w:tc>
          <w:tcPr>
            <w:tcW w:w="0" w:type="auto"/>
            <w:shd w:val="clear" w:color="auto" w:fill="F8F8F8"/>
            <w:vAlign w:val="center"/>
          </w:tcPr>
          <w:p w:rsidR="00CE57FC" w:rsidRPr="002363BE" w:rsidRDefault="00CE57FC" w:rsidP="00CE57FC">
            <w:pPr>
              <w:jc w:val="center"/>
              <w:rPr>
                <w:sz w:val="28"/>
                <w:szCs w:val="28"/>
              </w:rPr>
            </w:pPr>
            <w:r>
              <w:rPr>
                <w:sz w:val="28"/>
                <w:szCs w:val="28"/>
              </w:rPr>
              <w:t>2</w:t>
            </w:r>
          </w:p>
        </w:tc>
        <w:tc>
          <w:tcPr>
            <w:tcW w:w="0" w:type="auto"/>
            <w:shd w:val="clear" w:color="auto" w:fill="F8F8F8"/>
            <w:vAlign w:val="center"/>
          </w:tcPr>
          <w:p w:rsidR="00CE57FC" w:rsidRPr="002363BE" w:rsidRDefault="00CE57FC" w:rsidP="00CE57FC">
            <w:pPr>
              <w:jc w:val="center"/>
              <w:rPr>
                <w:sz w:val="28"/>
                <w:szCs w:val="28"/>
              </w:rPr>
            </w:pPr>
            <w:r>
              <w:rPr>
                <w:sz w:val="28"/>
                <w:szCs w:val="28"/>
              </w:rPr>
              <w:t>7</w:t>
            </w:r>
          </w:p>
        </w:tc>
        <w:tc>
          <w:tcPr>
            <w:tcW w:w="0" w:type="auto"/>
            <w:shd w:val="clear" w:color="auto" w:fill="F8F8F8"/>
            <w:vAlign w:val="center"/>
          </w:tcPr>
          <w:p w:rsidR="00CE57FC" w:rsidRPr="002363BE" w:rsidRDefault="00CE57FC" w:rsidP="00CE57FC">
            <w:pPr>
              <w:jc w:val="center"/>
              <w:rPr>
                <w:sz w:val="28"/>
                <w:szCs w:val="28"/>
              </w:rPr>
            </w:pPr>
            <w:r>
              <w:rPr>
                <w:sz w:val="28"/>
                <w:szCs w:val="28"/>
              </w:rPr>
              <w:t>21</w:t>
            </w:r>
            <w:r w:rsidRPr="002363BE">
              <w:rPr>
                <w:sz w:val="28"/>
                <w:szCs w:val="28"/>
              </w:rPr>
              <w:t xml:space="preserve">: </w:t>
            </w:r>
            <w:r>
              <w:rPr>
                <w:sz w:val="28"/>
                <w:szCs w:val="28"/>
              </w:rPr>
              <w:t>22</w:t>
            </w:r>
          </w:p>
        </w:tc>
        <w:tc>
          <w:tcPr>
            <w:tcW w:w="0" w:type="auto"/>
            <w:shd w:val="clear" w:color="auto" w:fill="F8F8F8"/>
            <w:vAlign w:val="center"/>
          </w:tcPr>
          <w:p w:rsidR="00CE57FC" w:rsidRPr="002363BE" w:rsidRDefault="00CE57FC" w:rsidP="00CE57FC">
            <w:pPr>
              <w:jc w:val="center"/>
              <w:rPr>
                <w:sz w:val="28"/>
                <w:szCs w:val="28"/>
              </w:rPr>
            </w:pPr>
            <w:r>
              <w:rPr>
                <w:sz w:val="28"/>
                <w:szCs w:val="28"/>
              </w:rPr>
              <w:t>14</w:t>
            </w:r>
          </w:p>
        </w:tc>
      </w:tr>
      <w:tr w:rsidR="00CE57FC" w:rsidRPr="00AD4B1E" w:rsidTr="00CE57FC">
        <w:trPr>
          <w:tblCellSpacing w:w="0" w:type="dxa"/>
          <w:jc w:val="center"/>
        </w:trPr>
        <w:tc>
          <w:tcPr>
            <w:tcW w:w="0" w:type="auto"/>
            <w:shd w:val="clear" w:color="auto" w:fill="FFFFFF"/>
            <w:vAlign w:val="center"/>
          </w:tcPr>
          <w:p w:rsidR="00CE57FC" w:rsidRPr="002363BE" w:rsidRDefault="00CE57FC" w:rsidP="00CE57FC">
            <w:pPr>
              <w:jc w:val="center"/>
              <w:rPr>
                <w:sz w:val="28"/>
                <w:szCs w:val="28"/>
              </w:rPr>
            </w:pPr>
            <w:r w:rsidRPr="002363BE">
              <w:rPr>
                <w:sz w:val="28"/>
                <w:szCs w:val="28"/>
              </w:rPr>
              <w:t>11.</w:t>
            </w:r>
          </w:p>
        </w:tc>
        <w:tc>
          <w:tcPr>
            <w:tcW w:w="0" w:type="auto"/>
            <w:shd w:val="clear" w:color="auto" w:fill="FFFFFF"/>
            <w:vAlign w:val="center"/>
          </w:tcPr>
          <w:p w:rsidR="00CE57FC" w:rsidRPr="002363BE" w:rsidRDefault="00CE57FC" w:rsidP="00CE57FC">
            <w:pPr>
              <w:jc w:val="center"/>
              <w:rPr>
                <w:sz w:val="28"/>
                <w:szCs w:val="28"/>
              </w:rPr>
            </w:pPr>
            <w:proofErr w:type="spellStart"/>
            <w:r w:rsidRPr="002363BE">
              <w:rPr>
                <w:sz w:val="28"/>
                <w:szCs w:val="28"/>
              </w:rPr>
              <w:t>Náměšť</w:t>
            </w:r>
            <w:proofErr w:type="spellEnd"/>
            <w:r w:rsidRPr="002363BE">
              <w:rPr>
                <w:sz w:val="28"/>
                <w:szCs w:val="28"/>
              </w:rPr>
              <w:t>-</w:t>
            </w:r>
            <w:proofErr w:type="spellStart"/>
            <w:r w:rsidRPr="002363BE">
              <w:rPr>
                <w:sz w:val="28"/>
                <w:szCs w:val="28"/>
              </w:rPr>
              <w:t>Vícenice</w:t>
            </w:r>
            <w:proofErr w:type="spellEnd"/>
            <w:r w:rsidRPr="002363BE">
              <w:rPr>
                <w:sz w:val="28"/>
                <w:szCs w:val="28"/>
              </w:rPr>
              <w:t xml:space="preserve"> B</w:t>
            </w:r>
          </w:p>
        </w:tc>
        <w:tc>
          <w:tcPr>
            <w:tcW w:w="0" w:type="auto"/>
            <w:shd w:val="clear" w:color="auto" w:fill="FFFFFF"/>
            <w:vAlign w:val="center"/>
          </w:tcPr>
          <w:p w:rsidR="00CE57FC" w:rsidRPr="002363BE" w:rsidRDefault="00CE57FC" w:rsidP="00CE57FC">
            <w:pPr>
              <w:jc w:val="center"/>
              <w:rPr>
                <w:sz w:val="28"/>
                <w:szCs w:val="28"/>
              </w:rPr>
            </w:pPr>
            <w:r w:rsidRPr="002363BE">
              <w:rPr>
                <w:sz w:val="28"/>
                <w:szCs w:val="28"/>
              </w:rPr>
              <w:t>13</w:t>
            </w:r>
          </w:p>
        </w:tc>
        <w:tc>
          <w:tcPr>
            <w:tcW w:w="0" w:type="auto"/>
            <w:shd w:val="clear" w:color="auto" w:fill="FFFFFF"/>
            <w:vAlign w:val="center"/>
          </w:tcPr>
          <w:p w:rsidR="00CE57FC" w:rsidRPr="002363BE" w:rsidRDefault="00CE57FC" w:rsidP="00CE57FC">
            <w:pPr>
              <w:jc w:val="center"/>
              <w:rPr>
                <w:sz w:val="28"/>
                <w:szCs w:val="28"/>
              </w:rPr>
            </w:pPr>
            <w:r>
              <w:rPr>
                <w:sz w:val="28"/>
                <w:szCs w:val="28"/>
              </w:rPr>
              <w:t>4</w:t>
            </w:r>
          </w:p>
        </w:tc>
        <w:tc>
          <w:tcPr>
            <w:tcW w:w="0" w:type="auto"/>
            <w:shd w:val="clear" w:color="auto" w:fill="FFFFFF"/>
            <w:vAlign w:val="center"/>
          </w:tcPr>
          <w:p w:rsidR="00CE57FC" w:rsidRPr="002363BE" w:rsidRDefault="00CE57FC" w:rsidP="00CE57FC">
            <w:pPr>
              <w:jc w:val="center"/>
              <w:rPr>
                <w:sz w:val="28"/>
                <w:szCs w:val="28"/>
              </w:rPr>
            </w:pPr>
            <w:r>
              <w:rPr>
                <w:sz w:val="28"/>
                <w:szCs w:val="28"/>
              </w:rPr>
              <w:t>2</w:t>
            </w:r>
          </w:p>
        </w:tc>
        <w:tc>
          <w:tcPr>
            <w:tcW w:w="0" w:type="auto"/>
            <w:shd w:val="clear" w:color="auto" w:fill="FFFFFF"/>
            <w:vAlign w:val="center"/>
          </w:tcPr>
          <w:p w:rsidR="00CE57FC" w:rsidRPr="002363BE" w:rsidRDefault="00CE57FC" w:rsidP="00CE57FC">
            <w:pPr>
              <w:jc w:val="center"/>
              <w:rPr>
                <w:sz w:val="28"/>
                <w:szCs w:val="28"/>
              </w:rPr>
            </w:pPr>
            <w:r>
              <w:rPr>
                <w:sz w:val="28"/>
                <w:szCs w:val="28"/>
              </w:rPr>
              <w:t>7</w:t>
            </w:r>
          </w:p>
        </w:tc>
        <w:tc>
          <w:tcPr>
            <w:tcW w:w="0" w:type="auto"/>
            <w:shd w:val="clear" w:color="auto" w:fill="FFFFFF"/>
            <w:vAlign w:val="center"/>
          </w:tcPr>
          <w:p w:rsidR="00CE57FC" w:rsidRPr="002363BE" w:rsidRDefault="00CE57FC" w:rsidP="00CE57FC">
            <w:pPr>
              <w:jc w:val="center"/>
              <w:rPr>
                <w:sz w:val="28"/>
                <w:szCs w:val="28"/>
              </w:rPr>
            </w:pPr>
            <w:r w:rsidRPr="002363BE">
              <w:rPr>
                <w:sz w:val="28"/>
                <w:szCs w:val="28"/>
              </w:rPr>
              <w:t>2</w:t>
            </w:r>
            <w:r>
              <w:rPr>
                <w:sz w:val="28"/>
                <w:szCs w:val="28"/>
              </w:rPr>
              <w:t>7</w:t>
            </w:r>
            <w:r w:rsidRPr="002363BE">
              <w:rPr>
                <w:sz w:val="28"/>
                <w:szCs w:val="28"/>
              </w:rPr>
              <w:t>: 3</w:t>
            </w:r>
            <w:r>
              <w:rPr>
                <w:sz w:val="28"/>
                <w:szCs w:val="28"/>
              </w:rPr>
              <w:t>7</w:t>
            </w:r>
          </w:p>
        </w:tc>
        <w:tc>
          <w:tcPr>
            <w:tcW w:w="0" w:type="auto"/>
            <w:shd w:val="clear" w:color="auto" w:fill="FFFFFF"/>
            <w:vAlign w:val="center"/>
          </w:tcPr>
          <w:p w:rsidR="00CE57FC" w:rsidRPr="002363BE" w:rsidRDefault="00CE57FC" w:rsidP="00CE57FC">
            <w:pPr>
              <w:jc w:val="center"/>
              <w:rPr>
                <w:sz w:val="28"/>
                <w:szCs w:val="28"/>
              </w:rPr>
            </w:pPr>
            <w:r w:rsidRPr="002363BE">
              <w:rPr>
                <w:sz w:val="28"/>
                <w:szCs w:val="28"/>
              </w:rPr>
              <w:t>1</w:t>
            </w:r>
            <w:r>
              <w:rPr>
                <w:sz w:val="28"/>
                <w:szCs w:val="28"/>
              </w:rPr>
              <w:t>4</w:t>
            </w:r>
          </w:p>
        </w:tc>
      </w:tr>
      <w:tr w:rsidR="00CE57FC" w:rsidRPr="00AD4B1E" w:rsidTr="00CE57FC">
        <w:trPr>
          <w:tblCellSpacing w:w="0" w:type="dxa"/>
          <w:jc w:val="center"/>
        </w:trPr>
        <w:tc>
          <w:tcPr>
            <w:tcW w:w="0" w:type="auto"/>
            <w:shd w:val="clear" w:color="auto" w:fill="F8F8F8"/>
            <w:vAlign w:val="center"/>
          </w:tcPr>
          <w:p w:rsidR="00CE57FC" w:rsidRPr="002363BE" w:rsidRDefault="00CE57FC" w:rsidP="00CE57FC">
            <w:pPr>
              <w:jc w:val="center"/>
              <w:rPr>
                <w:sz w:val="28"/>
                <w:szCs w:val="28"/>
              </w:rPr>
            </w:pPr>
            <w:r w:rsidRPr="002363BE">
              <w:rPr>
                <w:sz w:val="28"/>
                <w:szCs w:val="28"/>
              </w:rPr>
              <w:t>12.</w:t>
            </w:r>
          </w:p>
        </w:tc>
        <w:tc>
          <w:tcPr>
            <w:tcW w:w="0" w:type="auto"/>
            <w:shd w:val="clear" w:color="auto" w:fill="F8F8F8"/>
            <w:vAlign w:val="center"/>
          </w:tcPr>
          <w:p w:rsidR="00CE57FC" w:rsidRPr="002363BE" w:rsidRDefault="00CE57FC" w:rsidP="00CE57FC">
            <w:pPr>
              <w:jc w:val="center"/>
              <w:rPr>
                <w:sz w:val="28"/>
                <w:szCs w:val="28"/>
              </w:rPr>
            </w:pPr>
            <w:proofErr w:type="spellStart"/>
            <w:r w:rsidRPr="002363BE">
              <w:rPr>
                <w:sz w:val="28"/>
                <w:szCs w:val="28"/>
              </w:rPr>
              <w:t>Chlístov</w:t>
            </w:r>
            <w:proofErr w:type="spellEnd"/>
          </w:p>
        </w:tc>
        <w:tc>
          <w:tcPr>
            <w:tcW w:w="0" w:type="auto"/>
            <w:shd w:val="clear" w:color="auto" w:fill="F8F8F8"/>
            <w:vAlign w:val="center"/>
          </w:tcPr>
          <w:p w:rsidR="00CE57FC" w:rsidRPr="002363BE" w:rsidRDefault="00CE57FC" w:rsidP="00CE57FC">
            <w:pPr>
              <w:jc w:val="center"/>
              <w:rPr>
                <w:sz w:val="28"/>
                <w:szCs w:val="28"/>
              </w:rPr>
            </w:pPr>
            <w:r w:rsidRPr="002363BE">
              <w:rPr>
                <w:sz w:val="28"/>
                <w:szCs w:val="28"/>
              </w:rPr>
              <w:t>1</w:t>
            </w:r>
            <w:r>
              <w:rPr>
                <w:sz w:val="28"/>
                <w:szCs w:val="28"/>
              </w:rPr>
              <w:t>2</w:t>
            </w:r>
          </w:p>
        </w:tc>
        <w:tc>
          <w:tcPr>
            <w:tcW w:w="0" w:type="auto"/>
            <w:shd w:val="clear" w:color="auto" w:fill="F8F8F8"/>
            <w:vAlign w:val="center"/>
          </w:tcPr>
          <w:p w:rsidR="00CE57FC" w:rsidRPr="002363BE" w:rsidRDefault="00CE57FC" w:rsidP="00CE57FC">
            <w:pPr>
              <w:jc w:val="center"/>
              <w:rPr>
                <w:sz w:val="28"/>
                <w:szCs w:val="28"/>
              </w:rPr>
            </w:pPr>
            <w:r w:rsidRPr="002363BE">
              <w:rPr>
                <w:sz w:val="28"/>
                <w:szCs w:val="28"/>
              </w:rPr>
              <w:t>3</w:t>
            </w:r>
          </w:p>
        </w:tc>
        <w:tc>
          <w:tcPr>
            <w:tcW w:w="0" w:type="auto"/>
            <w:shd w:val="clear" w:color="auto" w:fill="F8F8F8"/>
            <w:vAlign w:val="center"/>
          </w:tcPr>
          <w:p w:rsidR="00CE57FC" w:rsidRPr="002363BE" w:rsidRDefault="00CE57FC" w:rsidP="00CE57FC">
            <w:pPr>
              <w:jc w:val="center"/>
              <w:rPr>
                <w:sz w:val="28"/>
                <w:szCs w:val="28"/>
              </w:rPr>
            </w:pPr>
            <w:r>
              <w:rPr>
                <w:sz w:val="28"/>
                <w:szCs w:val="28"/>
              </w:rPr>
              <w:t>4</w:t>
            </w:r>
          </w:p>
        </w:tc>
        <w:tc>
          <w:tcPr>
            <w:tcW w:w="0" w:type="auto"/>
            <w:shd w:val="clear" w:color="auto" w:fill="F8F8F8"/>
            <w:vAlign w:val="center"/>
          </w:tcPr>
          <w:p w:rsidR="00CE57FC" w:rsidRPr="002363BE" w:rsidRDefault="00CE57FC" w:rsidP="00CE57FC">
            <w:pPr>
              <w:jc w:val="center"/>
              <w:rPr>
                <w:sz w:val="28"/>
                <w:szCs w:val="28"/>
              </w:rPr>
            </w:pPr>
            <w:r>
              <w:rPr>
                <w:sz w:val="28"/>
                <w:szCs w:val="28"/>
              </w:rPr>
              <w:t>5</w:t>
            </w:r>
          </w:p>
        </w:tc>
        <w:tc>
          <w:tcPr>
            <w:tcW w:w="0" w:type="auto"/>
            <w:shd w:val="clear" w:color="auto" w:fill="F8F8F8"/>
            <w:vAlign w:val="center"/>
          </w:tcPr>
          <w:p w:rsidR="00CE57FC" w:rsidRPr="002363BE" w:rsidRDefault="00CE57FC" w:rsidP="00CE57FC">
            <w:pPr>
              <w:jc w:val="center"/>
              <w:rPr>
                <w:sz w:val="28"/>
                <w:szCs w:val="28"/>
              </w:rPr>
            </w:pPr>
            <w:r>
              <w:rPr>
                <w:sz w:val="28"/>
                <w:szCs w:val="28"/>
              </w:rPr>
              <w:t>20</w:t>
            </w:r>
            <w:r w:rsidRPr="002363BE">
              <w:rPr>
                <w:sz w:val="28"/>
                <w:szCs w:val="28"/>
              </w:rPr>
              <w:t xml:space="preserve">: </w:t>
            </w:r>
            <w:r>
              <w:rPr>
                <w:sz w:val="28"/>
                <w:szCs w:val="28"/>
              </w:rPr>
              <w:t>25</w:t>
            </w:r>
          </w:p>
        </w:tc>
        <w:tc>
          <w:tcPr>
            <w:tcW w:w="0" w:type="auto"/>
            <w:shd w:val="clear" w:color="auto" w:fill="F8F8F8"/>
            <w:vAlign w:val="center"/>
          </w:tcPr>
          <w:p w:rsidR="00CE57FC" w:rsidRPr="002363BE" w:rsidRDefault="00CE57FC" w:rsidP="00CE57FC">
            <w:pPr>
              <w:jc w:val="center"/>
              <w:rPr>
                <w:sz w:val="28"/>
                <w:szCs w:val="28"/>
              </w:rPr>
            </w:pPr>
            <w:r w:rsidRPr="002363BE">
              <w:rPr>
                <w:sz w:val="28"/>
                <w:szCs w:val="28"/>
              </w:rPr>
              <w:t>1</w:t>
            </w:r>
            <w:r>
              <w:rPr>
                <w:sz w:val="28"/>
                <w:szCs w:val="28"/>
              </w:rPr>
              <w:t>3</w:t>
            </w:r>
          </w:p>
        </w:tc>
      </w:tr>
      <w:tr w:rsidR="00CE57FC" w:rsidRPr="00AD4B1E" w:rsidTr="00CE57FC">
        <w:trPr>
          <w:tblCellSpacing w:w="0" w:type="dxa"/>
          <w:jc w:val="center"/>
        </w:trPr>
        <w:tc>
          <w:tcPr>
            <w:tcW w:w="0" w:type="auto"/>
            <w:shd w:val="clear" w:color="auto" w:fill="FFFFFF"/>
            <w:vAlign w:val="center"/>
          </w:tcPr>
          <w:p w:rsidR="00CE57FC" w:rsidRPr="002363BE" w:rsidRDefault="00CE57FC" w:rsidP="00CE57FC">
            <w:pPr>
              <w:jc w:val="center"/>
              <w:rPr>
                <w:sz w:val="28"/>
                <w:szCs w:val="28"/>
              </w:rPr>
            </w:pPr>
            <w:r w:rsidRPr="002363BE">
              <w:rPr>
                <w:sz w:val="28"/>
                <w:szCs w:val="28"/>
              </w:rPr>
              <w:t>13.</w:t>
            </w:r>
          </w:p>
        </w:tc>
        <w:tc>
          <w:tcPr>
            <w:tcW w:w="0" w:type="auto"/>
            <w:shd w:val="clear" w:color="auto" w:fill="FFFFFF"/>
            <w:vAlign w:val="center"/>
          </w:tcPr>
          <w:p w:rsidR="00CE57FC" w:rsidRPr="002363BE" w:rsidRDefault="00CE57FC" w:rsidP="00CE57FC">
            <w:pPr>
              <w:jc w:val="center"/>
              <w:rPr>
                <w:sz w:val="28"/>
                <w:szCs w:val="28"/>
              </w:rPr>
            </w:pPr>
            <w:proofErr w:type="spellStart"/>
            <w:r w:rsidRPr="002363BE">
              <w:rPr>
                <w:sz w:val="28"/>
                <w:szCs w:val="28"/>
              </w:rPr>
              <w:t>Výčapy</w:t>
            </w:r>
            <w:proofErr w:type="spellEnd"/>
          </w:p>
        </w:tc>
        <w:tc>
          <w:tcPr>
            <w:tcW w:w="0" w:type="auto"/>
            <w:shd w:val="clear" w:color="auto" w:fill="FFFFFF"/>
            <w:vAlign w:val="center"/>
          </w:tcPr>
          <w:p w:rsidR="00CE57FC" w:rsidRPr="002363BE" w:rsidRDefault="00CE57FC" w:rsidP="00CE57FC">
            <w:pPr>
              <w:jc w:val="center"/>
              <w:rPr>
                <w:sz w:val="28"/>
                <w:szCs w:val="28"/>
              </w:rPr>
            </w:pPr>
            <w:r w:rsidRPr="002363BE">
              <w:rPr>
                <w:sz w:val="28"/>
                <w:szCs w:val="28"/>
              </w:rPr>
              <w:t>13</w:t>
            </w:r>
          </w:p>
        </w:tc>
        <w:tc>
          <w:tcPr>
            <w:tcW w:w="0" w:type="auto"/>
            <w:shd w:val="clear" w:color="auto" w:fill="FFFFFF"/>
            <w:vAlign w:val="center"/>
          </w:tcPr>
          <w:p w:rsidR="00CE57FC" w:rsidRPr="002363BE" w:rsidRDefault="00CE57FC" w:rsidP="00CE57FC">
            <w:pPr>
              <w:jc w:val="center"/>
              <w:rPr>
                <w:sz w:val="28"/>
                <w:szCs w:val="28"/>
              </w:rPr>
            </w:pPr>
            <w:r w:rsidRPr="002363BE">
              <w:rPr>
                <w:sz w:val="28"/>
                <w:szCs w:val="28"/>
              </w:rPr>
              <w:t>2</w:t>
            </w:r>
          </w:p>
        </w:tc>
        <w:tc>
          <w:tcPr>
            <w:tcW w:w="0" w:type="auto"/>
            <w:shd w:val="clear" w:color="auto" w:fill="FFFFFF"/>
            <w:vAlign w:val="center"/>
          </w:tcPr>
          <w:p w:rsidR="00CE57FC" w:rsidRPr="002363BE" w:rsidRDefault="00CE57FC" w:rsidP="00CE57FC">
            <w:pPr>
              <w:jc w:val="center"/>
              <w:rPr>
                <w:sz w:val="28"/>
                <w:szCs w:val="28"/>
              </w:rPr>
            </w:pPr>
            <w:r>
              <w:rPr>
                <w:sz w:val="28"/>
                <w:szCs w:val="28"/>
              </w:rPr>
              <w:t>6</w:t>
            </w:r>
          </w:p>
        </w:tc>
        <w:tc>
          <w:tcPr>
            <w:tcW w:w="0" w:type="auto"/>
            <w:shd w:val="clear" w:color="auto" w:fill="FFFFFF"/>
            <w:vAlign w:val="center"/>
          </w:tcPr>
          <w:p w:rsidR="00CE57FC" w:rsidRPr="002363BE" w:rsidRDefault="00CE57FC" w:rsidP="00CE57FC">
            <w:pPr>
              <w:jc w:val="center"/>
              <w:rPr>
                <w:sz w:val="28"/>
                <w:szCs w:val="28"/>
              </w:rPr>
            </w:pPr>
            <w:r>
              <w:rPr>
                <w:sz w:val="28"/>
                <w:szCs w:val="28"/>
              </w:rPr>
              <w:t>5</w:t>
            </w:r>
          </w:p>
        </w:tc>
        <w:tc>
          <w:tcPr>
            <w:tcW w:w="0" w:type="auto"/>
            <w:shd w:val="clear" w:color="auto" w:fill="FFFFFF"/>
            <w:vAlign w:val="center"/>
          </w:tcPr>
          <w:p w:rsidR="00CE57FC" w:rsidRPr="002363BE" w:rsidRDefault="00CE57FC" w:rsidP="00CE57FC">
            <w:pPr>
              <w:jc w:val="center"/>
              <w:rPr>
                <w:sz w:val="28"/>
                <w:szCs w:val="28"/>
              </w:rPr>
            </w:pPr>
            <w:r w:rsidRPr="002363BE">
              <w:rPr>
                <w:sz w:val="28"/>
                <w:szCs w:val="28"/>
              </w:rPr>
              <w:t xml:space="preserve">16: </w:t>
            </w:r>
            <w:r>
              <w:rPr>
                <w:sz w:val="28"/>
                <w:szCs w:val="28"/>
              </w:rPr>
              <w:t>25</w:t>
            </w:r>
          </w:p>
        </w:tc>
        <w:tc>
          <w:tcPr>
            <w:tcW w:w="0" w:type="auto"/>
            <w:shd w:val="clear" w:color="auto" w:fill="FFFFFF"/>
            <w:vAlign w:val="center"/>
          </w:tcPr>
          <w:p w:rsidR="00CE57FC" w:rsidRPr="002363BE" w:rsidRDefault="00CE57FC" w:rsidP="00CE57FC">
            <w:pPr>
              <w:jc w:val="center"/>
              <w:rPr>
                <w:sz w:val="28"/>
                <w:szCs w:val="28"/>
              </w:rPr>
            </w:pPr>
            <w:r>
              <w:rPr>
                <w:sz w:val="28"/>
                <w:szCs w:val="28"/>
              </w:rPr>
              <w:t>12</w:t>
            </w:r>
          </w:p>
        </w:tc>
      </w:tr>
      <w:tr w:rsidR="00CE57FC" w:rsidRPr="00AD4B1E" w:rsidTr="00CE57FC">
        <w:trPr>
          <w:tblCellSpacing w:w="0" w:type="dxa"/>
          <w:jc w:val="center"/>
        </w:trPr>
        <w:tc>
          <w:tcPr>
            <w:tcW w:w="0" w:type="auto"/>
            <w:shd w:val="clear" w:color="auto" w:fill="F8F8F8"/>
            <w:vAlign w:val="center"/>
          </w:tcPr>
          <w:p w:rsidR="00CE57FC" w:rsidRPr="002363BE" w:rsidRDefault="00CE57FC" w:rsidP="00CE57FC">
            <w:pPr>
              <w:jc w:val="center"/>
              <w:rPr>
                <w:sz w:val="28"/>
                <w:szCs w:val="28"/>
              </w:rPr>
            </w:pPr>
            <w:r w:rsidRPr="002363BE">
              <w:rPr>
                <w:sz w:val="28"/>
                <w:szCs w:val="28"/>
              </w:rPr>
              <w:t>14.</w:t>
            </w:r>
          </w:p>
        </w:tc>
        <w:tc>
          <w:tcPr>
            <w:tcW w:w="0" w:type="auto"/>
            <w:shd w:val="clear" w:color="auto" w:fill="F8F8F8"/>
            <w:vAlign w:val="center"/>
          </w:tcPr>
          <w:p w:rsidR="00CE57FC" w:rsidRPr="002363BE" w:rsidRDefault="00CE57FC" w:rsidP="00CE57FC">
            <w:pPr>
              <w:jc w:val="center"/>
              <w:rPr>
                <w:sz w:val="28"/>
                <w:szCs w:val="28"/>
              </w:rPr>
            </w:pPr>
            <w:proofErr w:type="spellStart"/>
            <w:r>
              <w:rPr>
                <w:sz w:val="28"/>
                <w:szCs w:val="28"/>
              </w:rPr>
              <w:t>Mohelno</w:t>
            </w:r>
            <w:proofErr w:type="spellEnd"/>
          </w:p>
        </w:tc>
        <w:tc>
          <w:tcPr>
            <w:tcW w:w="0" w:type="auto"/>
            <w:shd w:val="clear" w:color="auto" w:fill="F8F8F8"/>
            <w:vAlign w:val="center"/>
          </w:tcPr>
          <w:p w:rsidR="00CE57FC" w:rsidRPr="002363BE" w:rsidRDefault="00CE57FC" w:rsidP="00CE57FC">
            <w:pPr>
              <w:jc w:val="center"/>
              <w:rPr>
                <w:sz w:val="28"/>
                <w:szCs w:val="28"/>
              </w:rPr>
            </w:pPr>
            <w:r w:rsidRPr="002363BE">
              <w:rPr>
                <w:sz w:val="28"/>
                <w:szCs w:val="28"/>
              </w:rPr>
              <w:t>13</w:t>
            </w:r>
          </w:p>
        </w:tc>
        <w:tc>
          <w:tcPr>
            <w:tcW w:w="0" w:type="auto"/>
            <w:shd w:val="clear" w:color="auto" w:fill="F8F8F8"/>
            <w:vAlign w:val="center"/>
          </w:tcPr>
          <w:p w:rsidR="00CE57FC" w:rsidRPr="002363BE" w:rsidRDefault="00CE57FC" w:rsidP="00CE57FC">
            <w:pPr>
              <w:jc w:val="center"/>
              <w:rPr>
                <w:sz w:val="28"/>
                <w:szCs w:val="28"/>
              </w:rPr>
            </w:pPr>
            <w:r>
              <w:rPr>
                <w:sz w:val="28"/>
                <w:szCs w:val="28"/>
              </w:rPr>
              <w:t>1</w:t>
            </w:r>
          </w:p>
        </w:tc>
        <w:tc>
          <w:tcPr>
            <w:tcW w:w="0" w:type="auto"/>
            <w:shd w:val="clear" w:color="auto" w:fill="F8F8F8"/>
            <w:vAlign w:val="center"/>
          </w:tcPr>
          <w:p w:rsidR="00CE57FC" w:rsidRPr="002363BE" w:rsidRDefault="00CE57FC" w:rsidP="00CE57FC">
            <w:pPr>
              <w:jc w:val="center"/>
              <w:rPr>
                <w:sz w:val="28"/>
                <w:szCs w:val="28"/>
              </w:rPr>
            </w:pPr>
            <w:r>
              <w:rPr>
                <w:sz w:val="28"/>
                <w:szCs w:val="28"/>
              </w:rPr>
              <w:t>1</w:t>
            </w:r>
          </w:p>
        </w:tc>
        <w:tc>
          <w:tcPr>
            <w:tcW w:w="0" w:type="auto"/>
            <w:shd w:val="clear" w:color="auto" w:fill="F8F8F8"/>
            <w:vAlign w:val="center"/>
          </w:tcPr>
          <w:p w:rsidR="00CE57FC" w:rsidRPr="002363BE" w:rsidRDefault="00CE57FC" w:rsidP="00CE57FC">
            <w:pPr>
              <w:jc w:val="center"/>
              <w:rPr>
                <w:sz w:val="28"/>
                <w:szCs w:val="28"/>
              </w:rPr>
            </w:pPr>
            <w:r>
              <w:rPr>
                <w:sz w:val="28"/>
                <w:szCs w:val="28"/>
              </w:rPr>
              <w:t>11</w:t>
            </w:r>
          </w:p>
        </w:tc>
        <w:tc>
          <w:tcPr>
            <w:tcW w:w="0" w:type="auto"/>
            <w:shd w:val="clear" w:color="auto" w:fill="F8F8F8"/>
            <w:vAlign w:val="center"/>
          </w:tcPr>
          <w:p w:rsidR="00CE57FC" w:rsidRPr="002363BE" w:rsidRDefault="00CE57FC" w:rsidP="00CE57FC">
            <w:pPr>
              <w:jc w:val="center"/>
              <w:rPr>
                <w:sz w:val="28"/>
                <w:szCs w:val="28"/>
              </w:rPr>
            </w:pPr>
            <w:r w:rsidRPr="002363BE">
              <w:rPr>
                <w:sz w:val="28"/>
                <w:szCs w:val="28"/>
              </w:rPr>
              <w:t>1</w:t>
            </w:r>
            <w:r>
              <w:rPr>
                <w:sz w:val="28"/>
                <w:szCs w:val="28"/>
              </w:rPr>
              <w:t>5</w:t>
            </w:r>
            <w:r w:rsidRPr="002363BE">
              <w:rPr>
                <w:sz w:val="28"/>
                <w:szCs w:val="28"/>
              </w:rPr>
              <w:t>: 4</w:t>
            </w:r>
            <w:r>
              <w:rPr>
                <w:sz w:val="28"/>
                <w:szCs w:val="28"/>
              </w:rPr>
              <w:t>8</w:t>
            </w:r>
          </w:p>
        </w:tc>
        <w:tc>
          <w:tcPr>
            <w:tcW w:w="0" w:type="auto"/>
            <w:shd w:val="clear" w:color="auto" w:fill="F8F8F8"/>
            <w:vAlign w:val="center"/>
          </w:tcPr>
          <w:p w:rsidR="00CE57FC" w:rsidRPr="002363BE" w:rsidRDefault="00CE57FC" w:rsidP="00CE57FC">
            <w:pPr>
              <w:jc w:val="center"/>
              <w:rPr>
                <w:sz w:val="28"/>
                <w:szCs w:val="28"/>
              </w:rPr>
            </w:pPr>
            <w:r>
              <w:rPr>
                <w:sz w:val="28"/>
                <w:szCs w:val="28"/>
              </w:rPr>
              <w:t>4</w:t>
            </w:r>
          </w:p>
        </w:tc>
      </w:tr>
    </w:tbl>
    <w:p w:rsidR="00CE57FC" w:rsidRDefault="00CE57FC" w:rsidP="00CE57FC"/>
    <w:p w:rsidR="00CE57FC" w:rsidRDefault="00CE57FC" w:rsidP="00CE57FC">
      <w:pPr>
        <w:rPr>
          <w:vanish/>
        </w:rPr>
      </w:pPr>
    </w:p>
    <w:p w:rsidR="00D75F55" w:rsidRDefault="00D75F55" w:rsidP="00CE57FC">
      <w:pPr>
        <w:rPr>
          <w:b/>
        </w:rPr>
      </w:pPr>
    </w:p>
    <w:p w:rsidR="00CE57FC" w:rsidRPr="004D7C4E" w:rsidRDefault="00CE57FC" w:rsidP="00CE57FC">
      <w:pPr>
        <w:rPr>
          <w:b/>
        </w:rPr>
      </w:pPr>
      <w:r w:rsidRPr="004D7C4E">
        <w:rPr>
          <w:b/>
        </w:rPr>
        <w:t>Muži B</w:t>
      </w:r>
    </w:p>
    <w:p w:rsidR="00CE57FC" w:rsidRDefault="00CE57FC" w:rsidP="00CE57FC">
      <w:pPr>
        <w:jc w:val="both"/>
      </w:pPr>
      <w:r>
        <w:t>Muži B střídali dobré výkony na d</w:t>
      </w:r>
      <w:r w:rsidR="00B82DE0">
        <w:t xml:space="preserve">omácím hřišti s horšími výkony </w:t>
      </w:r>
      <w:r>
        <w:t>na hřištích soupeřů.</w:t>
      </w:r>
    </w:p>
    <w:p w:rsidR="00CE57FC" w:rsidRDefault="00CE57FC" w:rsidP="00CE57FC">
      <w:pPr>
        <w:jc w:val="both"/>
      </w:pPr>
      <w:r>
        <w:t>Na rozdíl od</w:t>
      </w:r>
      <w:r w:rsidR="00CA0BA8">
        <w:t xml:space="preserve"> předchozích let tým v žádném zá</w:t>
      </w:r>
      <w:r>
        <w:t xml:space="preserve">pase úplně nepropadl. Problémem byla v případě neúčasti posil z A týmu koncovka. Oporami týmu byli Zdeněk </w:t>
      </w:r>
      <w:proofErr w:type="spellStart"/>
      <w:r>
        <w:t>Vaštík</w:t>
      </w:r>
      <w:proofErr w:type="spellEnd"/>
      <w:r>
        <w:t xml:space="preserve"> a Marek </w:t>
      </w:r>
      <w:proofErr w:type="spellStart"/>
      <w:r>
        <w:t>Šabatka</w:t>
      </w:r>
      <w:proofErr w:type="spellEnd"/>
      <w:r w:rsidR="00CA0BA8">
        <w:t>.</w:t>
      </w:r>
    </w:p>
    <w:p w:rsidR="00D75F55" w:rsidRDefault="00D75F55" w:rsidP="00CE57FC">
      <w:pPr>
        <w:rPr>
          <w:b/>
          <w:sz w:val="28"/>
          <w:szCs w:val="28"/>
        </w:rPr>
      </w:pPr>
    </w:p>
    <w:p w:rsidR="00CE57FC" w:rsidRDefault="00CE57FC" w:rsidP="00CE57FC">
      <w:pPr>
        <w:rPr>
          <w:b/>
          <w:sz w:val="28"/>
          <w:szCs w:val="28"/>
        </w:rPr>
      </w:pPr>
      <w:r w:rsidRPr="004F3942">
        <w:rPr>
          <w:b/>
          <w:sz w:val="28"/>
          <w:szCs w:val="28"/>
        </w:rPr>
        <w:lastRenderedPageBreak/>
        <w:t>Tabulka po podzimní části</w:t>
      </w:r>
      <w:r>
        <w:rPr>
          <w:b/>
          <w:sz w:val="28"/>
          <w:szCs w:val="28"/>
        </w:rPr>
        <w:t>:</w:t>
      </w:r>
    </w:p>
    <w:p w:rsidR="00CE57FC" w:rsidRDefault="00CE57FC" w:rsidP="00CE57FC"/>
    <w:tbl>
      <w:tblPr>
        <w:tblW w:w="6122" w:type="dxa"/>
        <w:jc w:val="center"/>
        <w:tblCellSpacing w:w="0" w:type="dxa"/>
        <w:tblInd w:w="4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15" w:type="dxa"/>
          <w:left w:w="15" w:type="dxa"/>
          <w:bottom w:w="15" w:type="dxa"/>
          <w:right w:w="15" w:type="dxa"/>
        </w:tblCellMar>
        <w:tblLook w:val="04A0"/>
      </w:tblPr>
      <w:tblGrid>
        <w:gridCol w:w="643"/>
        <w:gridCol w:w="2511"/>
        <w:gridCol w:w="309"/>
        <w:gridCol w:w="309"/>
        <w:gridCol w:w="309"/>
        <w:gridCol w:w="309"/>
        <w:gridCol w:w="1200"/>
        <w:gridCol w:w="532"/>
      </w:tblGrid>
      <w:tr w:rsidR="00CE57FC" w:rsidRPr="00731A54" w:rsidTr="00CE57FC">
        <w:trPr>
          <w:tblCellSpacing w:w="0" w:type="dxa"/>
          <w:jc w:val="center"/>
        </w:trPr>
        <w:tc>
          <w:tcPr>
            <w:tcW w:w="0" w:type="auto"/>
            <w:shd w:val="clear" w:color="auto" w:fill="FFFFFF"/>
            <w:vAlign w:val="center"/>
          </w:tcPr>
          <w:p w:rsidR="00CE57FC" w:rsidRPr="00292857" w:rsidRDefault="00CE57FC" w:rsidP="00CE57FC">
            <w:pPr>
              <w:jc w:val="center"/>
              <w:rPr>
                <w:sz w:val="28"/>
                <w:szCs w:val="28"/>
              </w:rPr>
            </w:pPr>
            <w:r w:rsidRPr="00292857">
              <w:rPr>
                <w:sz w:val="28"/>
                <w:szCs w:val="28"/>
              </w:rPr>
              <w:t>1.</w:t>
            </w:r>
          </w:p>
        </w:tc>
        <w:tc>
          <w:tcPr>
            <w:tcW w:w="0" w:type="auto"/>
            <w:shd w:val="clear" w:color="auto" w:fill="FFFFFF"/>
            <w:vAlign w:val="center"/>
          </w:tcPr>
          <w:p w:rsidR="00CE57FC" w:rsidRPr="00292857" w:rsidRDefault="00CE57FC" w:rsidP="00CE57FC">
            <w:pPr>
              <w:jc w:val="center"/>
              <w:rPr>
                <w:sz w:val="28"/>
                <w:szCs w:val="28"/>
              </w:rPr>
            </w:pPr>
            <w:r w:rsidRPr="00292857">
              <w:rPr>
                <w:sz w:val="28"/>
                <w:szCs w:val="28"/>
              </w:rPr>
              <w:t>Svatoslav</w:t>
            </w:r>
          </w:p>
        </w:tc>
        <w:tc>
          <w:tcPr>
            <w:tcW w:w="0" w:type="auto"/>
            <w:shd w:val="clear" w:color="auto" w:fill="FFFFFF"/>
            <w:vAlign w:val="center"/>
          </w:tcPr>
          <w:p w:rsidR="00CE57FC" w:rsidRPr="00292857" w:rsidRDefault="00CE57FC" w:rsidP="00CE57FC">
            <w:pPr>
              <w:jc w:val="center"/>
              <w:rPr>
                <w:sz w:val="28"/>
                <w:szCs w:val="28"/>
              </w:rPr>
            </w:pPr>
            <w:r>
              <w:rPr>
                <w:sz w:val="28"/>
                <w:szCs w:val="28"/>
              </w:rPr>
              <w:t>9</w:t>
            </w:r>
          </w:p>
        </w:tc>
        <w:tc>
          <w:tcPr>
            <w:tcW w:w="0" w:type="auto"/>
            <w:shd w:val="clear" w:color="auto" w:fill="FFFFFF"/>
            <w:vAlign w:val="center"/>
          </w:tcPr>
          <w:p w:rsidR="00CE57FC" w:rsidRPr="00292857" w:rsidRDefault="00CE57FC" w:rsidP="00CE57FC">
            <w:pPr>
              <w:jc w:val="center"/>
              <w:rPr>
                <w:sz w:val="28"/>
                <w:szCs w:val="28"/>
              </w:rPr>
            </w:pPr>
            <w:r>
              <w:rPr>
                <w:sz w:val="28"/>
                <w:szCs w:val="28"/>
              </w:rPr>
              <w:t>6</w:t>
            </w:r>
          </w:p>
        </w:tc>
        <w:tc>
          <w:tcPr>
            <w:tcW w:w="0" w:type="auto"/>
            <w:shd w:val="clear" w:color="auto" w:fill="FFFFFF"/>
            <w:vAlign w:val="center"/>
          </w:tcPr>
          <w:p w:rsidR="00CE57FC" w:rsidRPr="00292857" w:rsidRDefault="00CE57FC" w:rsidP="00CE57FC">
            <w:pPr>
              <w:jc w:val="center"/>
              <w:rPr>
                <w:sz w:val="28"/>
                <w:szCs w:val="28"/>
              </w:rPr>
            </w:pPr>
            <w:r>
              <w:rPr>
                <w:sz w:val="28"/>
                <w:szCs w:val="28"/>
              </w:rPr>
              <w:t>0</w:t>
            </w:r>
          </w:p>
        </w:tc>
        <w:tc>
          <w:tcPr>
            <w:tcW w:w="0" w:type="auto"/>
            <w:shd w:val="clear" w:color="auto" w:fill="FFFFFF"/>
            <w:vAlign w:val="center"/>
          </w:tcPr>
          <w:p w:rsidR="00CE57FC" w:rsidRPr="00292857" w:rsidRDefault="00CE57FC" w:rsidP="00CE57FC">
            <w:pPr>
              <w:jc w:val="center"/>
              <w:rPr>
                <w:sz w:val="28"/>
                <w:szCs w:val="28"/>
              </w:rPr>
            </w:pPr>
            <w:r>
              <w:rPr>
                <w:sz w:val="28"/>
                <w:szCs w:val="28"/>
              </w:rPr>
              <w:t>3</w:t>
            </w:r>
          </w:p>
        </w:tc>
        <w:tc>
          <w:tcPr>
            <w:tcW w:w="0" w:type="auto"/>
            <w:shd w:val="clear" w:color="auto" w:fill="FFFFFF"/>
            <w:vAlign w:val="center"/>
          </w:tcPr>
          <w:p w:rsidR="00CE57FC" w:rsidRPr="00292857" w:rsidRDefault="00CE57FC" w:rsidP="00CE57FC">
            <w:pPr>
              <w:jc w:val="center"/>
              <w:rPr>
                <w:sz w:val="28"/>
                <w:szCs w:val="28"/>
              </w:rPr>
            </w:pPr>
            <w:r w:rsidRPr="00292857">
              <w:rPr>
                <w:sz w:val="28"/>
                <w:szCs w:val="28"/>
              </w:rPr>
              <w:t>3</w:t>
            </w:r>
            <w:r>
              <w:rPr>
                <w:sz w:val="28"/>
                <w:szCs w:val="28"/>
              </w:rPr>
              <w:t>5: 17</w:t>
            </w:r>
          </w:p>
        </w:tc>
        <w:tc>
          <w:tcPr>
            <w:tcW w:w="0" w:type="auto"/>
            <w:shd w:val="clear" w:color="auto" w:fill="FFFFFF"/>
            <w:vAlign w:val="center"/>
          </w:tcPr>
          <w:p w:rsidR="00CE57FC" w:rsidRPr="00292857" w:rsidRDefault="00CE57FC" w:rsidP="00CE57FC">
            <w:pPr>
              <w:jc w:val="center"/>
              <w:rPr>
                <w:sz w:val="28"/>
                <w:szCs w:val="28"/>
              </w:rPr>
            </w:pPr>
            <w:r>
              <w:rPr>
                <w:sz w:val="28"/>
                <w:szCs w:val="28"/>
              </w:rPr>
              <w:t>1</w:t>
            </w:r>
            <w:r w:rsidRPr="00292857">
              <w:rPr>
                <w:sz w:val="28"/>
                <w:szCs w:val="28"/>
              </w:rPr>
              <w:t>8</w:t>
            </w:r>
          </w:p>
        </w:tc>
      </w:tr>
      <w:tr w:rsidR="00CE57FC" w:rsidRPr="00731A54" w:rsidTr="00CE57FC">
        <w:trPr>
          <w:tblCellSpacing w:w="0" w:type="dxa"/>
          <w:jc w:val="center"/>
        </w:trPr>
        <w:tc>
          <w:tcPr>
            <w:tcW w:w="0" w:type="auto"/>
            <w:shd w:val="clear" w:color="auto" w:fill="F8F8F8"/>
            <w:vAlign w:val="center"/>
          </w:tcPr>
          <w:p w:rsidR="00CE57FC" w:rsidRPr="00292857" w:rsidRDefault="00CE57FC" w:rsidP="00CE57FC">
            <w:pPr>
              <w:jc w:val="center"/>
              <w:rPr>
                <w:sz w:val="28"/>
                <w:szCs w:val="28"/>
              </w:rPr>
            </w:pPr>
            <w:r w:rsidRPr="00292857">
              <w:rPr>
                <w:sz w:val="28"/>
                <w:szCs w:val="28"/>
              </w:rPr>
              <w:t>2.</w:t>
            </w:r>
          </w:p>
        </w:tc>
        <w:tc>
          <w:tcPr>
            <w:tcW w:w="0" w:type="auto"/>
            <w:shd w:val="clear" w:color="auto" w:fill="F8F8F8"/>
            <w:vAlign w:val="center"/>
          </w:tcPr>
          <w:p w:rsidR="00CE57FC" w:rsidRPr="00292857" w:rsidRDefault="00CE57FC" w:rsidP="00CE57FC">
            <w:pPr>
              <w:jc w:val="center"/>
              <w:rPr>
                <w:sz w:val="28"/>
                <w:szCs w:val="28"/>
              </w:rPr>
            </w:pPr>
            <w:proofErr w:type="spellStart"/>
            <w:r w:rsidRPr="00292857">
              <w:rPr>
                <w:sz w:val="28"/>
                <w:szCs w:val="28"/>
              </w:rPr>
              <w:t>Stařeč</w:t>
            </w:r>
            <w:proofErr w:type="spellEnd"/>
            <w:r w:rsidRPr="00292857">
              <w:rPr>
                <w:sz w:val="28"/>
                <w:szCs w:val="28"/>
              </w:rPr>
              <w:t xml:space="preserve"> B</w:t>
            </w:r>
          </w:p>
        </w:tc>
        <w:tc>
          <w:tcPr>
            <w:tcW w:w="0" w:type="auto"/>
            <w:shd w:val="clear" w:color="auto" w:fill="F8F8F8"/>
            <w:vAlign w:val="center"/>
          </w:tcPr>
          <w:p w:rsidR="00CE57FC" w:rsidRPr="00292857" w:rsidRDefault="00CE57FC" w:rsidP="00CE57FC">
            <w:pPr>
              <w:jc w:val="center"/>
              <w:rPr>
                <w:sz w:val="28"/>
                <w:szCs w:val="28"/>
              </w:rPr>
            </w:pPr>
            <w:r>
              <w:rPr>
                <w:sz w:val="28"/>
                <w:szCs w:val="28"/>
              </w:rPr>
              <w:t>9</w:t>
            </w:r>
          </w:p>
        </w:tc>
        <w:tc>
          <w:tcPr>
            <w:tcW w:w="0" w:type="auto"/>
            <w:shd w:val="clear" w:color="auto" w:fill="F8F8F8"/>
            <w:vAlign w:val="center"/>
          </w:tcPr>
          <w:p w:rsidR="00CE57FC" w:rsidRPr="00292857" w:rsidRDefault="00CE57FC" w:rsidP="00CE57FC">
            <w:pPr>
              <w:jc w:val="center"/>
              <w:rPr>
                <w:sz w:val="28"/>
                <w:szCs w:val="28"/>
              </w:rPr>
            </w:pPr>
            <w:r>
              <w:rPr>
                <w:sz w:val="28"/>
                <w:szCs w:val="28"/>
              </w:rPr>
              <w:t>6</w:t>
            </w:r>
          </w:p>
        </w:tc>
        <w:tc>
          <w:tcPr>
            <w:tcW w:w="0" w:type="auto"/>
            <w:shd w:val="clear" w:color="auto" w:fill="F8F8F8"/>
            <w:vAlign w:val="center"/>
          </w:tcPr>
          <w:p w:rsidR="00CE57FC" w:rsidRPr="00292857" w:rsidRDefault="00CE57FC" w:rsidP="00CE57FC">
            <w:pPr>
              <w:jc w:val="center"/>
              <w:rPr>
                <w:sz w:val="28"/>
                <w:szCs w:val="28"/>
              </w:rPr>
            </w:pPr>
            <w:r>
              <w:rPr>
                <w:sz w:val="28"/>
                <w:szCs w:val="28"/>
              </w:rPr>
              <w:t>0</w:t>
            </w:r>
          </w:p>
        </w:tc>
        <w:tc>
          <w:tcPr>
            <w:tcW w:w="0" w:type="auto"/>
            <w:shd w:val="clear" w:color="auto" w:fill="F8F8F8"/>
            <w:vAlign w:val="center"/>
          </w:tcPr>
          <w:p w:rsidR="00CE57FC" w:rsidRPr="00292857" w:rsidRDefault="00CE57FC" w:rsidP="00CE57FC">
            <w:pPr>
              <w:jc w:val="center"/>
              <w:rPr>
                <w:sz w:val="28"/>
                <w:szCs w:val="28"/>
              </w:rPr>
            </w:pPr>
            <w:r>
              <w:rPr>
                <w:sz w:val="28"/>
                <w:szCs w:val="28"/>
              </w:rPr>
              <w:t>3</w:t>
            </w:r>
          </w:p>
        </w:tc>
        <w:tc>
          <w:tcPr>
            <w:tcW w:w="0" w:type="auto"/>
            <w:shd w:val="clear" w:color="auto" w:fill="F8F8F8"/>
            <w:vAlign w:val="center"/>
          </w:tcPr>
          <w:p w:rsidR="00CE57FC" w:rsidRPr="00292857" w:rsidRDefault="00CE57FC" w:rsidP="00CE57FC">
            <w:pPr>
              <w:jc w:val="center"/>
              <w:rPr>
                <w:sz w:val="28"/>
                <w:szCs w:val="28"/>
              </w:rPr>
            </w:pPr>
            <w:r>
              <w:rPr>
                <w:sz w:val="28"/>
                <w:szCs w:val="28"/>
              </w:rPr>
              <w:t>19</w:t>
            </w:r>
            <w:r w:rsidRPr="00292857">
              <w:rPr>
                <w:sz w:val="28"/>
                <w:szCs w:val="28"/>
              </w:rPr>
              <w:t xml:space="preserve">: </w:t>
            </w:r>
            <w:r>
              <w:rPr>
                <w:sz w:val="28"/>
                <w:szCs w:val="28"/>
              </w:rPr>
              <w:t>15</w:t>
            </w:r>
          </w:p>
        </w:tc>
        <w:tc>
          <w:tcPr>
            <w:tcW w:w="0" w:type="auto"/>
            <w:shd w:val="clear" w:color="auto" w:fill="F8F8F8"/>
            <w:vAlign w:val="center"/>
          </w:tcPr>
          <w:p w:rsidR="00CE57FC" w:rsidRPr="00292857" w:rsidRDefault="00CE57FC" w:rsidP="00CE57FC">
            <w:pPr>
              <w:jc w:val="center"/>
              <w:rPr>
                <w:sz w:val="28"/>
                <w:szCs w:val="28"/>
              </w:rPr>
            </w:pPr>
            <w:r>
              <w:rPr>
                <w:sz w:val="28"/>
                <w:szCs w:val="28"/>
              </w:rPr>
              <w:t>18</w:t>
            </w:r>
          </w:p>
        </w:tc>
      </w:tr>
      <w:tr w:rsidR="00CE57FC" w:rsidRPr="00731A54" w:rsidTr="00CE57FC">
        <w:trPr>
          <w:tblCellSpacing w:w="0" w:type="dxa"/>
          <w:jc w:val="center"/>
        </w:trPr>
        <w:tc>
          <w:tcPr>
            <w:tcW w:w="0" w:type="auto"/>
            <w:shd w:val="clear" w:color="auto" w:fill="FFFFFF"/>
            <w:vAlign w:val="center"/>
          </w:tcPr>
          <w:p w:rsidR="00CE57FC" w:rsidRPr="00292857" w:rsidRDefault="00CE57FC" w:rsidP="00CE57FC">
            <w:pPr>
              <w:jc w:val="center"/>
              <w:rPr>
                <w:sz w:val="28"/>
                <w:szCs w:val="28"/>
              </w:rPr>
            </w:pPr>
            <w:r w:rsidRPr="00292857">
              <w:rPr>
                <w:sz w:val="28"/>
                <w:szCs w:val="28"/>
              </w:rPr>
              <w:t>3.</w:t>
            </w:r>
          </w:p>
        </w:tc>
        <w:tc>
          <w:tcPr>
            <w:tcW w:w="0" w:type="auto"/>
            <w:shd w:val="clear" w:color="auto" w:fill="FFFFFF"/>
            <w:vAlign w:val="center"/>
          </w:tcPr>
          <w:p w:rsidR="00CE57FC" w:rsidRPr="00292857" w:rsidRDefault="00CE57FC" w:rsidP="00CE57FC">
            <w:pPr>
              <w:jc w:val="center"/>
              <w:rPr>
                <w:sz w:val="28"/>
                <w:szCs w:val="28"/>
              </w:rPr>
            </w:pPr>
            <w:r w:rsidRPr="00292857">
              <w:rPr>
                <w:sz w:val="28"/>
                <w:szCs w:val="28"/>
              </w:rPr>
              <w:t>N. Syrovice B</w:t>
            </w:r>
          </w:p>
        </w:tc>
        <w:tc>
          <w:tcPr>
            <w:tcW w:w="0" w:type="auto"/>
            <w:shd w:val="clear" w:color="auto" w:fill="FFFFFF"/>
            <w:vAlign w:val="center"/>
          </w:tcPr>
          <w:p w:rsidR="00CE57FC" w:rsidRPr="00292857" w:rsidRDefault="00CE57FC" w:rsidP="00CE57FC">
            <w:pPr>
              <w:jc w:val="center"/>
              <w:rPr>
                <w:sz w:val="28"/>
                <w:szCs w:val="28"/>
              </w:rPr>
            </w:pPr>
            <w:r>
              <w:rPr>
                <w:sz w:val="28"/>
                <w:szCs w:val="28"/>
              </w:rPr>
              <w:t>9</w:t>
            </w:r>
          </w:p>
        </w:tc>
        <w:tc>
          <w:tcPr>
            <w:tcW w:w="0" w:type="auto"/>
            <w:shd w:val="clear" w:color="auto" w:fill="FFFFFF"/>
            <w:vAlign w:val="center"/>
          </w:tcPr>
          <w:p w:rsidR="00CE57FC" w:rsidRPr="00292857" w:rsidRDefault="00CE57FC" w:rsidP="00CE57FC">
            <w:pPr>
              <w:jc w:val="center"/>
              <w:rPr>
                <w:sz w:val="28"/>
                <w:szCs w:val="28"/>
              </w:rPr>
            </w:pPr>
            <w:r>
              <w:rPr>
                <w:sz w:val="28"/>
                <w:szCs w:val="28"/>
              </w:rPr>
              <w:t>5</w:t>
            </w:r>
          </w:p>
        </w:tc>
        <w:tc>
          <w:tcPr>
            <w:tcW w:w="0" w:type="auto"/>
            <w:shd w:val="clear" w:color="auto" w:fill="FFFFFF"/>
            <w:vAlign w:val="center"/>
          </w:tcPr>
          <w:p w:rsidR="00CE57FC" w:rsidRPr="00292857" w:rsidRDefault="00CE57FC" w:rsidP="00CE57FC">
            <w:pPr>
              <w:jc w:val="center"/>
              <w:rPr>
                <w:sz w:val="28"/>
                <w:szCs w:val="28"/>
              </w:rPr>
            </w:pPr>
            <w:r>
              <w:rPr>
                <w:sz w:val="28"/>
                <w:szCs w:val="28"/>
              </w:rPr>
              <w:t>2</w:t>
            </w:r>
          </w:p>
        </w:tc>
        <w:tc>
          <w:tcPr>
            <w:tcW w:w="0" w:type="auto"/>
            <w:shd w:val="clear" w:color="auto" w:fill="FFFFFF"/>
            <w:vAlign w:val="center"/>
          </w:tcPr>
          <w:p w:rsidR="00CE57FC" w:rsidRPr="00292857" w:rsidRDefault="00CE57FC" w:rsidP="00CE57FC">
            <w:pPr>
              <w:jc w:val="center"/>
              <w:rPr>
                <w:sz w:val="28"/>
                <w:szCs w:val="28"/>
              </w:rPr>
            </w:pPr>
            <w:r>
              <w:rPr>
                <w:sz w:val="28"/>
                <w:szCs w:val="28"/>
              </w:rPr>
              <w:t>2</w:t>
            </w:r>
          </w:p>
        </w:tc>
        <w:tc>
          <w:tcPr>
            <w:tcW w:w="0" w:type="auto"/>
            <w:shd w:val="clear" w:color="auto" w:fill="FFFFFF"/>
            <w:vAlign w:val="center"/>
          </w:tcPr>
          <w:p w:rsidR="00CE57FC" w:rsidRPr="00292857" w:rsidRDefault="00CE57FC" w:rsidP="00CE57FC">
            <w:pPr>
              <w:jc w:val="center"/>
              <w:rPr>
                <w:sz w:val="28"/>
                <w:szCs w:val="28"/>
              </w:rPr>
            </w:pPr>
            <w:r>
              <w:rPr>
                <w:sz w:val="28"/>
                <w:szCs w:val="28"/>
              </w:rPr>
              <w:t>30</w:t>
            </w:r>
            <w:r w:rsidRPr="00292857">
              <w:rPr>
                <w:sz w:val="28"/>
                <w:szCs w:val="28"/>
              </w:rPr>
              <w:t xml:space="preserve">: </w:t>
            </w:r>
            <w:r>
              <w:rPr>
                <w:sz w:val="28"/>
                <w:szCs w:val="28"/>
              </w:rPr>
              <w:t>15</w:t>
            </w:r>
          </w:p>
        </w:tc>
        <w:tc>
          <w:tcPr>
            <w:tcW w:w="0" w:type="auto"/>
            <w:shd w:val="clear" w:color="auto" w:fill="FFFFFF"/>
            <w:vAlign w:val="center"/>
          </w:tcPr>
          <w:p w:rsidR="00CE57FC" w:rsidRPr="00292857" w:rsidRDefault="00CE57FC" w:rsidP="00CE57FC">
            <w:pPr>
              <w:jc w:val="center"/>
              <w:rPr>
                <w:sz w:val="28"/>
                <w:szCs w:val="28"/>
              </w:rPr>
            </w:pPr>
            <w:r>
              <w:rPr>
                <w:sz w:val="28"/>
                <w:szCs w:val="28"/>
              </w:rPr>
              <w:t>17</w:t>
            </w:r>
          </w:p>
        </w:tc>
      </w:tr>
      <w:tr w:rsidR="00CE57FC" w:rsidRPr="00731A54" w:rsidTr="00CE57FC">
        <w:trPr>
          <w:tblCellSpacing w:w="0" w:type="dxa"/>
          <w:jc w:val="center"/>
        </w:trPr>
        <w:tc>
          <w:tcPr>
            <w:tcW w:w="0" w:type="auto"/>
            <w:shd w:val="clear" w:color="auto" w:fill="F8F8F8"/>
            <w:vAlign w:val="center"/>
          </w:tcPr>
          <w:p w:rsidR="00CE57FC" w:rsidRPr="00292857" w:rsidRDefault="00CE57FC" w:rsidP="00CE57FC">
            <w:pPr>
              <w:jc w:val="center"/>
              <w:rPr>
                <w:sz w:val="28"/>
                <w:szCs w:val="28"/>
              </w:rPr>
            </w:pPr>
            <w:r w:rsidRPr="00292857">
              <w:rPr>
                <w:sz w:val="28"/>
                <w:szCs w:val="28"/>
              </w:rPr>
              <w:t>4.</w:t>
            </w:r>
          </w:p>
        </w:tc>
        <w:tc>
          <w:tcPr>
            <w:tcW w:w="0" w:type="auto"/>
            <w:shd w:val="clear" w:color="auto" w:fill="F8F8F8"/>
            <w:vAlign w:val="center"/>
          </w:tcPr>
          <w:p w:rsidR="00CE57FC" w:rsidRPr="00292857" w:rsidRDefault="00CE57FC" w:rsidP="00CE57FC">
            <w:pPr>
              <w:jc w:val="center"/>
              <w:rPr>
                <w:sz w:val="28"/>
                <w:szCs w:val="28"/>
              </w:rPr>
            </w:pPr>
            <w:proofErr w:type="spellStart"/>
            <w:r>
              <w:rPr>
                <w:sz w:val="28"/>
                <w:szCs w:val="28"/>
              </w:rPr>
              <w:t>Heraltice</w:t>
            </w:r>
            <w:proofErr w:type="spellEnd"/>
          </w:p>
        </w:tc>
        <w:tc>
          <w:tcPr>
            <w:tcW w:w="0" w:type="auto"/>
            <w:shd w:val="clear" w:color="auto" w:fill="F8F8F8"/>
            <w:vAlign w:val="center"/>
          </w:tcPr>
          <w:p w:rsidR="00CE57FC" w:rsidRPr="00292857" w:rsidRDefault="00CE57FC" w:rsidP="00CE57FC">
            <w:pPr>
              <w:jc w:val="center"/>
              <w:rPr>
                <w:sz w:val="28"/>
                <w:szCs w:val="28"/>
              </w:rPr>
            </w:pPr>
            <w:r>
              <w:rPr>
                <w:sz w:val="28"/>
                <w:szCs w:val="28"/>
              </w:rPr>
              <w:t>9</w:t>
            </w:r>
          </w:p>
        </w:tc>
        <w:tc>
          <w:tcPr>
            <w:tcW w:w="0" w:type="auto"/>
            <w:shd w:val="clear" w:color="auto" w:fill="F8F8F8"/>
            <w:vAlign w:val="center"/>
          </w:tcPr>
          <w:p w:rsidR="00CE57FC" w:rsidRPr="00292857" w:rsidRDefault="00CE57FC" w:rsidP="00CE57FC">
            <w:pPr>
              <w:jc w:val="center"/>
              <w:rPr>
                <w:sz w:val="28"/>
                <w:szCs w:val="28"/>
              </w:rPr>
            </w:pPr>
            <w:r>
              <w:rPr>
                <w:sz w:val="28"/>
                <w:szCs w:val="28"/>
              </w:rPr>
              <w:t>4</w:t>
            </w:r>
          </w:p>
        </w:tc>
        <w:tc>
          <w:tcPr>
            <w:tcW w:w="0" w:type="auto"/>
            <w:shd w:val="clear" w:color="auto" w:fill="F8F8F8"/>
            <w:vAlign w:val="center"/>
          </w:tcPr>
          <w:p w:rsidR="00CE57FC" w:rsidRPr="00292857" w:rsidRDefault="00CE57FC" w:rsidP="00CE57FC">
            <w:pPr>
              <w:jc w:val="center"/>
              <w:rPr>
                <w:sz w:val="28"/>
                <w:szCs w:val="28"/>
              </w:rPr>
            </w:pPr>
            <w:r>
              <w:rPr>
                <w:sz w:val="28"/>
                <w:szCs w:val="28"/>
              </w:rPr>
              <w:t>2</w:t>
            </w:r>
          </w:p>
        </w:tc>
        <w:tc>
          <w:tcPr>
            <w:tcW w:w="0" w:type="auto"/>
            <w:shd w:val="clear" w:color="auto" w:fill="F8F8F8"/>
            <w:vAlign w:val="center"/>
          </w:tcPr>
          <w:p w:rsidR="00CE57FC" w:rsidRPr="00292857" w:rsidRDefault="00CE57FC" w:rsidP="00CE57FC">
            <w:pPr>
              <w:jc w:val="center"/>
              <w:rPr>
                <w:sz w:val="28"/>
                <w:szCs w:val="28"/>
              </w:rPr>
            </w:pPr>
            <w:r>
              <w:rPr>
                <w:sz w:val="28"/>
                <w:szCs w:val="28"/>
              </w:rPr>
              <w:t>3</w:t>
            </w:r>
          </w:p>
        </w:tc>
        <w:tc>
          <w:tcPr>
            <w:tcW w:w="0" w:type="auto"/>
            <w:shd w:val="clear" w:color="auto" w:fill="F8F8F8"/>
            <w:vAlign w:val="center"/>
          </w:tcPr>
          <w:p w:rsidR="00CE57FC" w:rsidRPr="00292857" w:rsidRDefault="00CE57FC" w:rsidP="00CE57FC">
            <w:pPr>
              <w:jc w:val="center"/>
              <w:rPr>
                <w:sz w:val="28"/>
                <w:szCs w:val="28"/>
              </w:rPr>
            </w:pPr>
            <w:r>
              <w:rPr>
                <w:sz w:val="28"/>
                <w:szCs w:val="28"/>
              </w:rPr>
              <w:t>19</w:t>
            </w:r>
            <w:r w:rsidRPr="00292857">
              <w:rPr>
                <w:sz w:val="28"/>
                <w:szCs w:val="28"/>
              </w:rPr>
              <w:t xml:space="preserve">: </w:t>
            </w:r>
            <w:r>
              <w:rPr>
                <w:sz w:val="28"/>
                <w:szCs w:val="28"/>
              </w:rPr>
              <w:t>23</w:t>
            </w:r>
          </w:p>
        </w:tc>
        <w:tc>
          <w:tcPr>
            <w:tcW w:w="0" w:type="auto"/>
            <w:shd w:val="clear" w:color="auto" w:fill="F8F8F8"/>
            <w:vAlign w:val="center"/>
          </w:tcPr>
          <w:p w:rsidR="00CE57FC" w:rsidRPr="00292857" w:rsidRDefault="00CE57FC" w:rsidP="00CE57FC">
            <w:pPr>
              <w:jc w:val="center"/>
              <w:rPr>
                <w:sz w:val="28"/>
                <w:szCs w:val="28"/>
              </w:rPr>
            </w:pPr>
            <w:r w:rsidRPr="00292857">
              <w:rPr>
                <w:sz w:val="28"/>
                <w:szCs w:val="28"/>
              </w:rPr>
              <w:t>23</w:t>
            </w:r>
          </w:p>
        </w:tc>
      </w:tr>
      <w:tr w:rsidR="00CE57FC" w:rsidRPr="00731A54" w:rsidTr="00CE57FC">
        <w:trPr>
          <w:tblCellSpacing w:w="0" w:type="dxa"/>
          <w:jc w:val="center"/>
        </w:trPr>
        <w:tc>
          <w:tcPr>
            <w:tcW w:w="0" w:type="auto"/>
            <w:shd w:val="clear" w:color="auto" w:fill="FFFFFF"/>
            <w:vAlign w:val="center"/>
          </w:tcPr>
          <w:p w:rsidR="00CE57FC" w:rsidRPr="00292857" w:rsidRDefault="00CE57FC" w:rsidP="00CE57FC">
            <w:pPr>
              <w:jc w:val="center"/>
              <w:rPr>
                <w:sz w:val="28"/>
                <w:szCs w:val="28"/>
              </w:rPr>
            </w:pPr>
            <w:r w:rsidRPr="00292857">
              <w:rPr>
                <w:sz w:val="28"/>
                <w:szCs w:val="28"/>
              </w:rPr>
              <w:t>5.</w:t>
            </w:r>
          </w:p>
        </w:tc>
        <w:tc>
          <w:tcPr>
            <w:tcW w:w="0" w:type="auto"/>
            <w:shd w:val="clear" w:color="auto" w:fill="FFFFFF"/>
            <w:vAlign w:val="center"/>
          </w:tcPr>
          <w:p w:rsidR="00CE57FC" w:rsidRPr="00292857" w:rsidRDefault="00CE57FC" w:rsidP="00CE57FC">
            <w:pPr>
              <w:jc w:val="center"/>
              <w:rPr>
                <w:sz w:val="28"/>
                <w:szCs w:val="28"/>
              </w:rPr>
            </w:pPr>
            <w:r w:rsidRPr="007C60CB">
              <w:rPr>
                <w:color w:val="FF0000"/>
                <w:sz w:val="28"/>
                <w:szCs w:val="28"/>
              </w:rPr>
              <w:t>Blatnice B</w:t>
            </w:r>
          </w:p>
        </w:tc>
        <w:tc>
          <w:tcPr>
            <w:tcW w:w="0" w:type="auto"/>
            <w:shd w:val="clear" w:color="auto" w:fill="FFFFFF"/>
            <w:vAlign w:val="center"/>
          </w:tcPr>
          <w:p w:rsidR="00CE57FC" w:rsidRPr="00292857" w:rsidRDefault="00CE57FC" w:rsidP="00CE57FC">
            <w:pPr>
              <w:jc w:val="center"/>
              <w:rPr>
                <w:sz w:val="28"/>
                <w:szCs w:val="28"/>
              </w:rPr>
            </w:pPr>
            <w:r>
              <w:rPr>
                <w:sz w:val="28"/>
                <w:szCs w:val="28"/>
              </w:rPr>
              <w:t>9</w:t>
            </w:r>
          </w:p>
        </w:tc>
        <w:tc>
          <w:tcPr>
            <w:tcW w:w="0" w:type="auto"/>
            <w:shd w:val="clear" w:color="auto" w:fill="FFFFFF"/>
            <w:vAlign w:val="center"/>
          </w:tcPr>
          <w:p w:rsidR="00CE57FC" w:rsidRPr="00292857" w:rsidRDefault="00CE57FC" w:rsidP="00CE57FC">
            <w:pPr>
              <w:jc w:val="center"/>
              <w:rPr>
                <w:sz w:val="28"/>
                <w:szCs w:val="28"/>
              </w:rPr>
            </w:pPr>
            <w:r>
              <w:rPr>
                <w:sz w:val="28"/>
                <w:szCs w:val="28"/>
              </w:rPr>
              <w:t>4</w:t>
            </w:r>
          </w:p>
        </w:tc>
        <w:tc>
          <w:tcPr>
            <w:tcW w:w="0" w:type="auto"/>
            <w:shd w:val="clear" w:color="auto" w:fill="FFFFFF"/>
            <w:vAlign w:val="center"/>
          </w:tcPr>
          <w:p w:rsidR="00CE57FC" w:rsidRPr="00292857" w:rsidRDefault="00CE57FC" w:rsidP="00CE57FC">
            <w:pPr>
              <w:jc w:val="center"/>
              <w:rPr>
                <w:sz w:val="28"/>
                <w:szCs w:val="28"/>
              </w:rPr>
            </w:pPr>
            <w:r>
              <w:rPr>
                <w:sz w:val="28"/>
                <w:szCs w:val="28"/>
              </w:rPr>
              <w:t>1</w:t>
            </w:r>
          </w:p>
        </w:tc>
        <w:tc>
          <w:tcPr>
            <w:tcW w:w="0" w:type="auto"/>
            <w:shd w:val="clear" w:color="auto" w:fill="FFFFFF"/>
            <w:vAlign w:val="center"/>
          </w:tcPr>
          <w:p w:rsidR="00CE57FC" w:rsidRPr="00292857" w:rsidRDefault="00CE57FC" w:rsidP="00CE57FC">
            <w:pPr>
              <w:jc w:val="center"/>
              <w:rPr>
                <w:sz w:val="28"/>
                <w:szCs w:val="28"/>
              </w:rPr>
            </w:pPr>
            <w:r>
              <w:rPr>
                <w:sz w:val="28"/>
                <w:szCs w:val="28"/>
              </w:rPr>
              <w:t>4</w:t>
            </w:r>
          </w:p>
        </w:tc>
        <w:tc>
          <w:tcPr>
            <w:tcW w:w="0" w:type="auto"/>
            <w:shd w:val="clear" w:color="auto" w:fill="FFFFFF"/>
            <w:vAlign w:val="center"/>
          </w:tcPr>
          <w:p w:rsidR="00CE57FC" w:rsidRPr="00292857" w:rsidRDefault="00CE57FC" w:rsidP="00CE57FC">
            <w:pPr>
              <w:jc w:val="center"/>
              <w:rPr>
                <w:sz w:val="28"/>
                <w:szCs w:val="28"/>
              </w:rPr>
            </w:pPr>
            <w:r w:rsidRPr="00292857">
              <w:rPr>
                <w:sz w:val="28"/>
                <w:szCs w:val="28"/>
              </w:rPr>
              <w:t>2</w:t>
            </w:r>
            <w:r>
              <w:rPr>
                <w:sz w:val="28"/>
                <w:szCs w:val="28"/>
              </w:rPr>
              <w:t>4</w:t>
            </w:r>
            <w:r w:rsidRPr="00292857">
              <w:rPr>
                <w:sz w:val="28"/>
                <w:szCs w:val="28"/>
              </w:rPr>
              <w:t xml:space="preserve">: </w:t>
            </w:r>
            <w:r>
              <w:rPr>
                <w:sz w:val="28"/>
                <w:szCs w:val="28"/>
              </w:rPr>
              <w:t>17</w:t>
            </w:r>
          </w:p>
        </w:tc>
        <w:tc>
          <w:tcPr>
            <w:tcW w:w="0" w:type="auto"/>
            <w:shd w:val="clear" w:color="auto" w:fill="FFFFFF"/>
            <w:vAlign w:val="center"/>
          </w:tcPr>
          <w:p w:rsidR="00CE57FC" w:rsidRPr="00292857" w:rsidRDefault="00CE57FC" w:rsidP="00CE57FC">
            <w:pPr>
              <w:jc w:val="center"/>
              <w:rPr>
                <w:sz w:val="28"/>
                <w:szCs w:val="28"/>
              </w:rPr>
            </w:pPr>
            <w:r>
              <w:rPr>
                <w:sz w:val="28"/>
                <w:szCs w:val="28"/>
              </w:rPr>
              <w:t>13</w:t>
            </w:r>
          </w:p>
        </w:tc>
      </w:tr>
      <w:tr w:rsidR="00CE57FC" w:rsidRPr="00731A54" w:rsidTr="00CE57FC">
        <w:trPr>
          <w:tblCellSpacing w:w="0" w:type="dxa"/>
          <w:jc w:val="center"/>
        </w:trPr>
        <w:tc>
          <w:tcPr>
            <w:tcW w:w="0" w:type="auto"/>
            <w:shd w:val="clear" w:color="auto" w:fill="F8F8F8"/>
            <w:vAlign w:val="center"/>
          </w:tcPr>
          <w:p w:rsidR="00CE57FC" w:rsidRPr="00292857" w:rsidRDefault="00CE57FC" w:rsidP="00CE57FC">
            <w:pPr>
              <w:jc w:val="center"/>
              <w:rPr>
                <w:sz w:val="28"/>
                <w:szCs w:val="28"/>
              </w:rPr>
            </w:pPr>
            <w:r w:rsidRPr="00292857">
              <w:rPr>
                <w:sz w:val="28"/>
                <w:szCs w:val="28"/>
              </w:rPr>
              <w:t>6.</w:t>
            </w:r>
          </w:p>
        </w:tc>
        <w:tc>
          <w:tcPr>
            <w:tcW w:w="0" w:type="auto"/>
            <w:shd w:val="clear" w:color="auto" w:fill="F8F8F8"/>
            <w:vAlign w:val="center"/>
          </w:tcPr>
          <w:p w:rsidR="00CE57FC" w:rsidRPr="00292857" w:rsidRDefault="00CE57FC" w:rsidP="00CE57FC">
            <w:pPr>
              <w:jc w:val="center"/>
              <w:rPr>
                <w:sz w:val="28"/>
                <w:szCs w:val="28"/>
              </w:rPr>
            </w:pPr>
            <w:proofErr w:type="spellStart"/>
            <w:r w:rsidRPr="00292857">
              <w:rPr>
                <w:sz w:val="28"/>
                <w:szCs w:val="28"/>
              </w:rPr>
              <w:t>Domamil</w:t>
            </w:r>
            <w:proofErr w:type="spellEnd"/>
          </w:p>
        </w:tc>
        <w:tc>
          <w:tcPr>
            <w:tcW w:w="0" w:type="auto"/>
            <w:shd w:val="clear" w:color="auto" w:fill="F8F8F8"/>
            <w:vAlign w:val="center"/>
          </w:tcPr>
          <w:p w:rsidR="00CE57FC" w:rsidRPr="00292857" w:rsidRDefault="00CE57FC" w:rsidP="00CE57FC">
            <w:pPr>
              <w:jc w:val="center"/>
              <w:rPr>
                <w:sz w:val="28"/>
                <w:szCs w:val="28"/>
              </w:rPr>
            </w:pPr>
            <w:r>
              <w:rPr>
                <w:sz w:val="28"/>
                <w:szCs w:val="28"/>
              </w:rPr>
              <w:t>9</w:t>
            </w:r>
          </w:p>
        </w:tc>
        <w:tc>
          <w:tcPr>
            <w:tcW w:w="0" w:type="auto"/>
            <w:shd w:val="clear" w:color="auto" w:fill="F8F8F8"/>
            <w:vAlign w:val="center"/>
          </w:tcPr>
          <w:p w:rsidR="00CE57FC" w:rsidRPr="00292857" w:rsidRDefault="00CE57FC" w:rsidP="00CE57FC">
            <w:pPr>
              <w:jc w:val="center"/>
              <w:rPr>
                <w:sz w:val="28"/>
                <w:szCs w:val="28"/>
              </w:rPr>
            </w:pPr>
            <w:r>
              <w:rPr>
                <w:sz w:val="28"/>
                <w:szCs w:val="28"/>
              </w:rPr>
              <w:t>3</w:t>
            </w:r>
          </w:p>
        </w:tc>
        <w:tc>
          <w:tcPr>
            <w:tcW w:w="0" w:type="auto"/>
            <w:shd w:val="clear" w:color="auto" w:fill="F8F8F8"/>
            <w:vAlign w:val="center"/>
          </w:tcPr>
          <w:p w:rsidR="00CE57FC" w:rsidRPr="00292857" w:rsidRDefault="00CE57FC" w:rsidP="00CE57FC">
            <w:pPr>
              <w:jc w:val="center"/>
              <w:rPr>
                <w:sz w:val="28"/>
                <w:szCs w:val="28"/>
              </w:rPr>
            </w:pPr>
            <w:r>
              <w:rPr>
                <w:sz w:val="28"/>
                <w:szCs w:val="28"/>
              </w:rPr>
              <w:t>3</w:t>
            </w:r>
          </w:p>
        </w:tc>
        <w:tc>
          <w:tcPr>
            <w:tcW w:w="0" w:type="auto"/>
            <w:shd w:val="clear" w:color="auto" w:fill="F8F8F8"/>
            <w:vAlign w:val="center"/>
          </w:tcPr>
          <w:p w:rsidR="00CE57FC" w:rsidRPr="00292857" w:rsidRDefault="00CE57FC" w:rsidP="00CE57FC">
            <w:pPr>
              <w:jc w:val="center"/>
              <w:rPr>
                <w:sz w:val="28"/>
                <w:szCs w:val="28"/>
              </w:rPr>
            </w:pPr>
            <w:r>
              <w:rPr>
                <w:sz w:val="28"/>
                <w:szCs w:val="28"/>
              </w:rPr>
              <w:t>3</w:t>
            </w:r>
          </w:p>
        </w:tc>
        <w:tc>
          <w:tcPr>
            <w:tcW w:w="0" w:type="auto"/>
            <w:shd w:val="clear" w:color="auto" w:fill="F8F8F8"/>
            <w:vAlign w:val="center"/>
          </w:tcPr>
          <w:p w:rsidR="00CE57FC" w:rsidRPr="00292857" w:rsidRDefault="00CE57FC" w:rsidP="00CE57FC">
            <w:pPr>
              <w:jc w:val="center"/>
              <w:rPr>
                <w:sz w:val="28"/>
                <w:szCs w:val="28"/>
              </w:rPr>
            </w:pPr>
            <w:r>
              <w:rPr>
                <w:sz w:val="28"/>
                <w:szCs w:val="28"/>
              </w:rPr>
              <w:t>18</w:t>
            </w:r>
            <w:r w:rsidRPr="00292857">
              <w:rPr>
                <w:sz w:val="28"/>
                <w:szCs w:val="28"/>
              </w:rPr>
              <w:t xml:space="preserve">: </w:t>
            </w:r>
            <w:r>
              <w:rPr>
                <w:sz w:val="28"/>
                <w:szCs w:val="28"/>
              </w:rPr>
              <w:t>18</w:t>
            </w:r>
          </w:p>
        </w:tc>
        <w:tc>
          <w:tcPr>
            <w:tcW w:w="0" w:type="auto"/>
            <w:shd w:val="clear" w:color="auto" w:fill="F8F8F8"/>
            <w:vAlign w:val="center"/>
          </w:tcPr>
          <w:p w:rsidR="00CE57FC" w:rsidRPr="00292857" w:rsidRDefault="00CE57FC" w:rsidP="00CE57FC">
            <w:pPr>
              <w:jc w:val="center"/>
              <w:rPr>
                <w:sz w:val="28"/>
                <w:szCs w:val="28"/>
              </w:rPr>
            </w:pPr>
            <w:r w:rsidRPr="00292857">
              <w:rPr>
                <w:sz w:val="28"/>
                <w:szCs w:val="28"/>
              </w:rPr>
              <w:t>1</w:t>
            </w:r>
            <w:r>
              <w:rPr>
                <w:sz w:val="28"/>
                <w:szCs w:val="28"/>
              </w:rPr>
              <w:t>2</w:t>
            </w:r>
          </w:p>
        </w:tc>
      </w:tr>
      <w:tr w:rsidR="00CE57FC" w:rsidRPr="00731A54" w:rsidTr="00CE57FC">
        <w:trPr>
          <w:tblCellSpacing w:w="0" w:type="dxa"/>
          <w:jc w:val="center"/>
        </w:trPr>
        <w:tc>
          <w:tcPr>
            <w:tcW w:w="0" w:type="auto"/>
            <w:shd w:val="clear" w:color="auto" w:fill="FFFFFF"/>
            <w:vAlign w:val="center"/>
          </w:tcPr>
          <w:p w:rsidR="00CE57FC" w:rsidRPr="00292857" w:rsidRDefault="00CE57FC" w:rsidP="00CE57FC">
            <w:pPr>
              <w:jc w:val="center"/>
              <w:rPr>
                <w:sz w:val="28"/>
                <w:szCs w:val="28"/>
              </w:rPr>
            </w:pPr>
            <w:r w:rsidRPr="00292857">
              <w:rPr>
                <w:sz w:val="28"/>
                <w:szCs w:val="28"/>
              </w:rPr>
              <w:t>7.</w:t>
            </w:r>
          </w:p>
        </w:tc>
        <w:tc>
          <w:tcPr>
            <w:tcW w:w="0" w:type="auto"/>
            <w:shd w:val="clear" w:color="auto" w:fill="FFFFFF"/>
            <w:vAlign w:val="center"/>
          </w:tcPr>
          <w:p w:rsidR="00CE57FC" w:rsidRPr="00292857" w:rsidRDefault="00CE57FC" w:rsidP="00CE57FC">
            <w:pPr>
              <w:jc w:val="center"/>
              <w:rPr>
                <w:sz w:val="28"/>
                <w:szCs w:val="28"/>
              </w:rPr>
            </w:pPr>
            <w:r w:rsidRPr="00292857">
              <w:rPr>
                <w:sz w:val="28"/>
                <w:szCs w:val="28"/>
              </w:rPr>
              <w:t>Slavice</w:t>
            </w:r>
          </w:p>
        </w:tc>
        <w:tc>
          <w:tcPr>
            <w:tcW w:w="0" w:type="auto"/>
            <w:shd w:val="clear" w:color="auto" w:fill="FFFFFF"/>
            <w:vAlign w:val="center"/>
          </w:tcPr>
          <w:p w:rsidR="00CE57FC" w:rsidRPr="00292857" w:rsidRDefault="00CE57FC" w:rsidP="00CE57FC">
            <w:pPr>
              <w:jc w:val="center"/>
              <w:rPr>
                <w:sz w:val="28"/>
                <w:szCs w:val="28"/>
              </w:rPr>
            </w:pPr>
            <w:r>
              <w:rPr>
                <w:sz w:val="28"/>
                <w:szCs w:val="28"/>
              </w:rPr>
              <w:t>9</w:t>
            </w:r>
          </w:p>
        </w:tc>
        <w:tc>
          <w:tcPr>
            <w:tcW w:w="0" w:type="auto"/>
            <w:shd w:val="clear" w:color="auto" w:fill="FFFFFF"/>
            <w:vAlign w:val="center"/>
          </w:tcPr>
          <w:p w:rsidR="00CE57FC" w:rsidRPr="00292857" w:rsidRDefault="00CE57FC" w:rsidP="00CE57FC">
            <w:pPr>
              <w:jc w:val="center"/>
              <w:rPr>
                <w:sz w:val="28"/>
                <w:szCs w:val="28"/>
              </w:rPr>
            </w:pPr>
            <w:r>
              <w:rPr>
                <w:sz w:val="28"/>
                <w:szCs w:val="28"/>
              </w:rPr>
              <w:t>3</w:t>
            </w:r>
          </w:p>
        </w:tc>
        <w:tc>
          <w:tcPr>
            <w:tcW w:w="0" w:type="auto"/>
            <w:shd w:val="clear" w:color="auto" w:fill="FFFFFF"/>
            <w:vAlign w:val="center"/>
          </w:tcPr>
          <w:p w:rsidR="00CE57FC" w:rsidRPr="00292857" w:rsidRDefault="00CE57FC" w:rsidP="00CE57FC">
            <w:pPr>
              <w:jc w:val="center"/>
              <w:rPr>
                <w:sz w:val="28"/>
                <w:szCs w:val="28"/>
              </w:rPr>
            </w:pPr>
            <w:r>
              <w:rPr>
                <w:sz w:val="28"/>
                <w:szCs w:val="28"/>
              </w:rPr>
              <w:t>3</w:t>
            </w:r>
          </w:p>
        </w:tc>
        <w:tc>
          <w:tcPr>
            <w:tcW w:w="0" w:type="auto"/>
            <w:shd w:val="clear" w:color="auto" w:fill="FFFFFF"/>
            <w:vAlign w:val="center"/>
          </w:tcPr>
          <w:p w:rsidR="00CE57FC" w:rsidRPr="00292857" w:rsidRDefault="00CE57FC" w:rsidP="00CE57FC">
            <w:pPr>
              <w:jc w:val="center"/>
              <w:rPr>
                <w:sz w:val="28"/>
                <w:szCs w:val="28"/>
              </w:rPr>
            </w:pPr>
            <w:r>
              <w:rPr>
                <w:sz w:val="28"/>
                <w:szCs w:val="28"/>
              </w:rPr>
              <w:t>3</w:t>
            </w:r>
          </w:p>
        </w:tc>
        <w:tc>
          <w:tcPr>
            <w:tcW w:w="0" w:type="auto"/>
            <w:shd w:val="clear" w:color="auto" w:fill="FFFFFF"/>
            <w:vAlign w:val="center"/>
          </w:tcPr>
          <w:p w:rsidR="00CE57FC" w:rsidRPr="00292857" w:rsidRDefault="00CE57FC" w:rsidP="00CE57FC">
            <w:pPr>
              <w:jc w:val="center"/>
              <w:rPr>
                <w:sz w:val="28"/>
                <w:szCs w:val="28"/>
              </w:rPr>
            </w:pPr>
            <w:r>
              <w:rPr>
                <w:sz w:val="28"/>
                <w:szCs w:val="28"/>
              </w:rPr>
              <w:t>13</w:t>
            </w:r>
            <w:r w:rsidRPr="00292857">
              <w:rPr>
                <w:sz w:val="28"/>
                <w:szCs w:val="28"/>
              </w:rPr>
              <w:t xml:space="preserve">: </w:t>
            </w:r>
            <w:r>
              <w:rPr>
                <w:sz w:val="28"/>
                <w:szCs w:val="28"/>
              </w:rPr>
              <w:t>15</w:t>
            </w:r>
          </w:p>
        </w:tc>
        <w:tc>
          <w:tcPr>
            <w:tcW w:w="0" w:type="auto"/>
            <w:shd w:val="clear" w:color="auto" w:fill="FFFFFF"/>
            <w:vAlign w:val="center"/>
          </w:tcPr>
          <w:p w:rsidR="00CE57FC" w:rsidRPr="00292857" w:rsidRDefault="00CE57FC" w:rsidP="00CE57FC">
            <w:pPr>
              <w:jc w:val="center"/>
              <w:rPr>
                <w:sz w:val="28"/>
                <w:szCs w:val="28"/>
              </w:rPr>
            </w:pPr>
            <w:r w:rsidRPr="00292857">
              <w:rPr>
                <w:sz w:val="28"/>
                <w:szCs w:val="28"/>
              </w:rPr>
              <w:t>1</w:t>
            </w:r>
            <w:r>
              <w:rPr>
                <w:sz w:val="28"/>
                <w:szCs w:val="28"/>
              </w:rPr>
              <w:t>2</w:t>
            </w:r>
          </w:p>
        </w:tc>
      </w:tr>
      <w:tr w:rsidR="00CE57FC" w:rsidRPr="00731A54" w:rsidTr="00CE57FC">
        <w:trPr>
          <w:tblCellSpacing w:w="0" w:type="dxa"/>
          <w:jc w:val="center"/>
        </w:trPr>
        <w:tc>
          <w:tcPr>
            <w:tcW w:w="0" w:type="auto"/>
            <w:shd w:val="clear" w:color="auto" w:fill="F8F8F8"/>
            <w:vAlign w:val="center"/>
          </w:tcPr>
          <w:p w:rsidR="00CE57FC" w:rsidRPr="00292857" w:rsidRDefault="00CE57FC" w:rsidP="00CE57FC">
            <w:pPr>
              <w:jc w:val="center"/>
              <w:rPr>
                <w:sz w:val="28"/>
                <w:szCs w:val="28"/>
              </w:rPr>
            </w:pPr>
            <w:r w:rsidRPr="00292857">
              <w:rPr>
                <w:sz w:val="28"/>
                <w:szCs w:val="28"/>
              </w:rPr>
              <w:t>8.</w:t>
            </w:r>
          </w:p>
        </w:tc>
        <w:tc>
          <w:tcPr>
            <w:tcW w:w="0" w:type="auto"/>
            <w:shd w:val="clear" w:color="auto" w:fill="F8F8F8"/>
            <w:vAlign w:val="center"/>
          </w:tcPr>
          <w:p w:rsidR="00CE57FC" w:rsidRPr="00292857" w:rsidRDefault="00CE57FC" w:rsidP="00CE57FC">
            <w:pPr>
              <w:jc w:val="center"/>
              <w:rPr>
                <w:sz w:val="28"/>
                <w:szCs w:val="28"/>
              </w:rPr>
            </w:pPr>
            <w:proofErr w:type="spellStart"/>
            <w:r w:rsidRPr="00292857">
              <w:rPr>
                <w:sz w:val="28"/>
                <w:szCs w:val="28"/>
              </w:rPr>
              <w:t>Štěměchy</w:t>
            </w:r>
            <w:proofErr w:type="spellEnd"/>
          </w:p>
        </w:tc>
        <w:tc>
          <w:tcPr>
            <w:tcW w:w="0" w:type="auto"/>
            <w:shd w:val="clear" w:color="auto" w:fill="F8F8F8"/>
            <w:vAlign w:val="center"/>
          </w:tcPr>
          <w:p w:rsidR="00CE57FC" w:rsidRPr="00292857" w:rsidRDefault="00CE57FC" w:rsidP="00CE57FC">
            <w:pPr>
              <w:jc w:val="center"/>
              <w:rPr>
                <w:sz w:val="28"/>
                <w:szCs w:val="28"/>
              </w:rPr>
            </w:pPr>
            <w:r>
              <w:rPr>
                <w:sz w:val="28"/>
                <w:szCs w:val="28"/>
              </w:rPr>
              <w:t>9</w:t>
            </w:r>
          </w:p>
        </w:tc>
        <w:tc>
          <w:tcPr>
            <w:tcW w:w="0" w:type="auto"/>
            <w:shd w:val="clear" w:color="auto" w:fill="F8F8F8"/>
            <w:vAlign w:val="center"/>
          </w:tcPr>
          <w:p w:rsidR="00CE57FC" w:rsidRPr="00292857" w:rsidRDefault="00CE57FC" w:rsidP="00CE57FC">
            <w:pPr>
              <w:jc w:val="center"/>
              <w:rPr>
                <w:sz w:val="28"/>
                <w:szCs w:val="28"/>
              </w:rPr>
            </w:pPr>
            <w:r>
              <w:rPr>
                <w:sz w:val="28"/>
                <w:szCs w:val="28"/>
              </w:rPr>
              <w:t>3</w:t>
            </w:r>
          </w:p>
        </w:tc>
        <w:tc>
          <w:tcPr>
            <w:tcW w:w="0" w:type="auto"/>
            <w:shd w:val="clear" w:color="auto" w:fill="F8F8F8"/>
            <w:vAlign w:val="center"/>
          </w:tcPr>
          <w:p w:rsidR="00CE57FC" w:rsidRPr="00292857" w:rsidRDefault="00CE57FC" w:rsidP="00CE57FC">
            <w:pPr>
              <w:jc w:val="center"/>
              <w:rPr>
                <w:sz w:val="28"/>
                <w:szCs w:val="28"/>
              </w:rPr>
            </w:pPr>
            <w:r>
              <w:rPr>
                <w:sz w:val="28"/>
                <w:szCs w:val="28"/>
              </w:rPr>
              <w:t>1</w:t>
            </w:r>
          </w:p>
        </w:tc>
        <w:tc>
          <w:tcPr>
            <w:tcW w:w="0" w:type="auto"/>
            <w:shd w:val="clear" w:color="auto" w:fill="F8F8F8"/>
            <w:vAlign w:val="center"/>
          </w:tcPr>
          <w:p w:rsidR="00CE57FC" w:rsidRPr="00292857" w:rsidRDefault="00CE57FC" w:rsidP="00CE57FC">
            <w:pPr>
              <w:jc w:val="center"/>
              <w:rPr>
                <w:sz w:val="28"/>
                <w:szCs w:val="28"/>
              </w:rPr>
            </w:pPr>
            <w:r>
              <w:rPr>
                <w:sz w:val="28"/>
                <w:szCs w:val="28"/>
              </w:rPr>
              <w:t>5</w:t>
            </w:r>
          </w:p>
        </w:tc>
        <w:tc>
          <w:tcPr>
            <w:tcW w:w="0" w:type="auto"/>
            <w:shd w:val="clear" w:color="auto" w:fill="F8F8F8"/>
            <w:vAlign w:val="center"/>
          </w:tcPr>
          <w:p w:rsidR="00CE57FC" w:rsidRPr="00292857" w:rsidRDefault="00CE57FC" w:rsidP="00CE57FC">
            <w:pPr>
              <w:jc w:val="center"/>
              <w:rPr>
                <w:sz w:val="28"/>
                <w:szCs w:val="28"/>
              </w:rPr>
            </w:pPr>
            <w:r w:rsidRPr="00292857">
              <w:rPr>
                <w:sz w:val="28"/>
                <w:szCs w:val="28"/>
              </w:rPr>
              <w:t>1</w:t>
            </w:r>
            <w:r>
              <w:rPr>
                <w:sz w:val="28"/>
                <w:szCs w:val="28"/>
              </w:rPr>
              <w:t>3</w:t>
            </w:r>
            <w:r w:rsidRPr="00292857">
              <w:rPr>
                <w:sz w:val="28"/>
                <w:szCs w:val="28"/>
              </w:rPr>
              <w:t xml:space="preserve">: </w:t>
            </w:r>
            <w:r>
              <w:rPr>
                <w:sz w:val="28"/>
                <w:szCs w:val="28"/>
              </w:rPr>
              <w:t>18</w:t>
            </w:r>
          </w:p>
        </w:tc>
        <w:tc>
          <w:tcPr>
            <w:tcW w:w="0" w:type="auto"/>
            <w:shd w:val="clear" w:color="auto" w:fill="F8F8F8"/>
            <w:vAlign w:val="center"/>
          </w:tcPr>
          <w:p w:rsidR="00CE57FC" w:rsidRPr="00292857" w:rsidRDefault="00CE57FC" w:rsidP="00CE57FC">
            <w:pPr>
              <w:jc w:val="center"/>
              <w:rPr>
                <w:sz w:val="28"/>
                <w:szCs w:val="28"/>
              </w:rPr>
            </w:pPr>
            <w:r w:rsidRPr="00292857">
              <w:rPr>
                <w:sz w:val="28"/>
                <w:szCs w:val="28"/>
              </w:rPr>
              <w:t>10</w:t>
            </w:r>
          </w:p>
        </w:tc>
      </w:tr>
      <w:tr w:rsidR="00CE57FC" w:rsidRPr="00731A54" w:rsidTr="00CE57FC">
        <w:trPr>
          <w:tblCellSpacing w:w="0" w:type="dxa"/>
          <w:jc w:val="center"/>
        </w:trPr>
        <w:tc>
          <w:tcPr>
            <w:tcW w:w="0" w:type="auto"/>
            <w:shd w:val="clear" w:color="auto" w:fill="FFFFFF"/>
            <w:vAlign w:val="center"/>
          </w:tcPr>
          <w:p w:rsidR="00CE57FC" w:rsidRPr="00292857" w:rsidRDefault="00CE57FC" w:rsidP="00CE57FC">
            <w:pPr>
              <w:jc w:val="center"/>
              <w:rPr>
                <w:sz w:val="28"/>
                <w:szCs w:val="28"/>
              </w:rPr>
            </w:pPr>
            <w:r w:rsidRPr="00292857">
              <w:rPr>
                <w:sz w:val="28"/>
                <w:szCs w:val="28"/>
              </w:rPr>
              <w:t>9.</w:t>
            </w:r>
          </w:p>
        </w:tc>
        <w:tc>
          <w:tcPr>
            <w:tcW w:w="0" w:type="auto"/>
            <w:shd w:val="clear" w:color="auto" w:fill="FFFFFF"/>
            <w:vAlign w:val="center"/>
          </w:tcPr>
          <w:p w:rsidR="00CE57FC" w:rsidRPr="00292857" w:rsidRDefault="00CE57FC" w:rsidP="00CE57FC">
            <w:pPr>
              <w:jc w:val="center"/>
              <w:rPr>
                <w:sz w:val="28"/>
                <w:szCs w:val="28"/>
              </w:rPr>
            </w:pPr>
            <w:r w:rsidRPr="00292857">
              <w:rPr>
                <w:sz w:val="28"/>
                <w:szCs w:val="28"/>
              </w:rPr>
              <w:t>Police</w:t>
            </w:r>
          </w:p>
        </w:tc>
        <w:tc>
          <w:tcPr>
            <w:tcW w:w="0" w:type="auto"/>
            <w:shd w:val="clear" w:color="auto" w:fill="FFFFFF"/>
            <w:vAlign w:val="center"/>
          </w:tcPr>
          <w:p w:rsidR="00CE57FC" w:rsidRPr="00292857" w:rsidRDefault="00CE57FC" w:rsidP="00CE57FC">
            <w:pPr>
              <w:jc w:val="center"/>
              <w:rPr>
                <w:sz w:val="28"/>
                <w:szCs w:val="28"/>
              </w:rPr>
            </w:pPr>
            <w:r>
              <w:rPr>
                <w:sz w:val="28"/>
                <w:szCs w:val="28"/>
              </w:rPr>
              <w:t>9</w:t>
            </w:r>
          </w:p>
        </w:tc>
        <w:tc>
          <w:tcPr>
            <w:tcW w:w="0" w:type="auto"/>
            <w:shd w:val="clear" w:color="auto" w:fill="FFFFFF"/>
            <w:vAlign w:val="center"/>
          </w:tcPr>
          <w:p w:rsidR="00CE57FC" w:rsidRPr="00292857" w:rsidRDefault="00CE57FC" w:rsidP="00CE57FC">
            <w:pPr>
              <w:jc w:val="center"/>
              <w:rPr>
                <w:sz w:val="28"/>
                <w:szCs w:val="28"/>
              </w:rPr>
            </w:pPr>
            <w:r>
              <w:rPr>
                <w:sz w:val="28"/>
                <w:szCs w:val="28"/>
              </w:rPr>
              <w:t>2</w:t>
            </w:r>
          </w:p>
        </w:tc>
        <w:tc>
          <w:tcPr>
            <w:tcW w:w="0" w:type="auto"/>
            <w:shd w:val="clear" w:color="auto" w:fill="FFFFFF"/>
            <w:vAlign w:val="center"/>
          </w:tcPr>
          <w:p w:rsidR="00CE57FC" w:rsidRPr="00292857" w:rsidRDefault="00CE57FC" w:rsidP="00CE57FC">
            <w:pPr>
              <w:jc w:val="center"/>
              <w:rPr>
                <w:sz w:val="28"/>
                <w:szCs w:val="28"/>
              </w:rPr>
            </w:pPr>
            <w:r>
              <w:rPr>
                <w:sz w:val="28"/>
                <w:szCs w:val="28"/>
              </w:rPr>
              <w:t>2</w:t>
            </w:r>
          </w:p>
        </w:tc>
        <w:tc>
          <w:tcPr>
            <w:tcW w:w="0" w:type="auto"/>
            <w:shd w:val="clear" w:color="auto" w:fill="FFFFFF"/>
            <w:vAlign w:val="center"/>
          </w:tcPr>
          <w:p w:rsidR="00CE57FC" w:rsidRPr="00292857" w:rsidRDefault="00CE57FC" w:rsidP="00CE57FC">
            <w:pPr>
              <w:jc w:val="center"/>
              <w:rPr>
                <w:sz w:val="28"/>
                <w:szCs w:val="28"/>
              </w:rPr>
            </w:pPr>
            <w:r>
              <w:rPr>
                <w:sz w:val="28"/>
                <w:szCs w:val="28"/>
              </w:rPr>
              <w:t>5</w:t>
            </w:r>
          </w:p>
        </w:tc>
        <w:tc>
          <w:tcPr>
            <w:tcW w:w="0" w:type="auto"/>
            <w:shd w:val="clear" w:color="auto" w:fill="FFFFFF"/>
            <w:vAlign w:val="center"/>
          </w:tcPr>
          <w:p w:rsidR="00CE57FC" w:rsidRPr="00292857" w:rsidRDefault="00CE57FC" w:rsidP="00CE57FC">
            <w:pPr>
              <w:jc w:val="center"/>
              <w:rPr>
                <w:sz w:val="28"/>
                <w:szCs w:val="28"/>
              </w:rPr>
            </w:pPr>
            <w:r w:rsidRPr="00292857">
              <w:rPr>
                <w:sz w:val="28"/>
                <w:szCs w:val="28"/>
              </w:rPr>
              <w:t>1</w:t>
            </w:r>
            <w:r>
              <w:rPr>
                <w:sz w:val="28"/>
                <w:szCs w:val="28"/>
              </w:rPr>
              <w:t>3</w:t>
            </w:r>
            <w:r w:rsidRPr="00292857">
              <w:rPr>
                <w:sz w:val="28"/>
                <w:szCs w:val="28"/>
              </w:rPr>
              <w:t xml:space="preserve">: </w:t>
            </w:r>
            <w:r>
              <w:rPr>
                <w:sz w:val="28"/>
                <w:szCs w:val="28"/>
              </w:rPr>
              <w:t>24</w:t>
            </w:r>
          </w:p>
        </w:tc>
        <w:tc>
          <w:tcPr>
            <w:tcW w:w="0" w:type="auto"/>
            <w:shd w:val="clear" w:color="auto" w:fill="FFFFFF"/>
            <w:vAlign w:val="center"/>
          </w:tcPr>
          <w:p w:rsidR="00CE57FC" w:rsidRPr="00292857" w:rsidRDefault="00CE57FC" w:rsidP="00CE57FC">
            <w:pPr>
              <w:jc w:val="center"/>
              <w:rPr>
                <w:sz w:val="28"/>
                <w:szCs w:val="28"/>
              </w:rPr>
            </w:pPr>
            <w:r w:rsidRPr="00292857">
              <w:rPr>
                <w:sz w:val="28"/>
                <w:szCs w:val="28"/>
              </w:rPr>
              <w:t>8</w:t>
            </w:r>
          </w:p>
        </w:tc>
      </w:tr>
      <w:tr w:rsidR="00CE57FC" w:rsidRPr="00731A54" w:rsidTr="00CE57FC">
        <w:trPr>
          <w:tblCellSpacing w:w="0" w:type="dxa"/>
          <w:jc w:val="center"/>
        </w:trPr>
        <w:tc>
          <w:tcPr>
            <w:tcW w:w="0" w:type="auto"/>
            <w:shd w:val="clear" w:color="auto" w:fill="F8F8F8"/>
            <w:vAlign w:val="center"/>
          </w:tcPr>
          <w:p w:rsidR="00CE57FC" w:rsidRPr="00292857" w:rsidRDefault="00CE57FC" w:rsidP="00CE57FC">
            <w:pPr>
              <w:jc w:val="center"/>
              <w:rPr>
                <w:sz w:val="28"/>
                <w:szCs w:val="28"/>
              </w:rPr>
            </w:pPr>
            <w:r w:rsidRPr="00292857">
              <w:rPr>
                <w:sz w:val="28"/>
                <w:szCs w:val="28"/>
              </w:rPr>
              <w:t>10.</w:t>
            </w:r>
          </w:p>
        </w:tc>
        <w:tc>
          <w:tcPr>
            <w:tcW w:w="0" w:type="auto"/>
            <w:shd w:val="clear" w:color="auto" w:fill="F8F8F8"/>
            <w:vAlign w:val="center"/>
          </w:tcPr>
          <w:p w:rsidR="00CE57FC" w:rsidRPr="002D002C" w:rsidRDefault="00CE57FC" w:rsidP="00CE57FC">
            <w:pPr>
              <w:jc w:val="center"/>
              <w:rPr>
                <w:sz w:val="28"/>
                <w:szCs w:val="28"/>
              </w:rPr>
            </w:pPr>
            <w:proofErr w:type="spellStart"/>
            <w:r w:rsidRPr="002D002C">
              <w:rPr>
                <w:sz w:val="28"/>
                <w:szCs w:val="28"/>
              </w:rPr>
              <w:t>Lesonice</w:t>
            </w:r>
            <w:proofErr w:type="spellEnd"/>
            <w:r w:rsidRPr="002D002C">
              <w:rPr>
                <w:sz w:val="28"/>
                <w:szCs w:val="28"/>
              </w:rPr>
              <w:t xml:space="preserve"> B</w:t>
            </w:r>
          </w:p>
        </w:tc>
        <w:tc>
          <w:tcPr>
            <w:tcW w:w="0" w:type="auto"/>
            <w:shd w:val="clear" w:color="auto" w:fill="F8F8F8"/>
            <w:vAlign w:val="center"/>
          </w:tcPr>
          <w:p w:rsidR="00CE57FC" w:rsidRPr="00292857" w:rsidRDefault="00CE57FC" w:rsidP="00CE57FC">
            <w:pPr>
              <w:jc w:val="center"/>
              <w:rPr>
                <w:sz w:val="28"/>
                <w:szCs w:val="28"/>
              </w:rPr>
            </w:pPr>
            <w:r>
              <w:rPr>
                <w:sz w:val="28"/>
                <w:szCs w:val="28"/>
              </w:rPr>
              <w:t>9</w:t>
            </w:r>
          </w:p>
        </w:tc>
        <w:tc>
          <w:tcPr>
            <w:tcW w:w="0" w:type="auto"/>
            <w:shd w:val="clear" w:color="auto" w:fill="F8F8F8"/>
            <w:vAlign w:val="center"/>
          </w:tcPr>
          <w:p w:rsidR="00CE57FC" w:rsidRPr="00292857" w:rsidRDefault="00CE57FC" w:rsidP="00CE57FC">
            <w:pPr>
              <w:jc w:val="center"/>
              <w:rPr>
                <w:sz w:val="28"/>
                <w:szCs w:val="28"/>
              </w:rPr>
            </w:pPr>
            <w:r>
              <w:rPr>
                <w:sz w:val="28"/>
                <w:szCs w:val="28"/>
              </w:rPr>
              <w:t>1</w:t>
            </w:r>
          </w:p>
        </w:tc>
        <w:tc>
          <w:tcPr>
            <w:tcW w:w="0" w:type="auto"/>
            <w:shd w:val="clear" w:color="auto" w:fill="F8F8F8"/>
            <w:vAlign w:val="center"/>
          </w:tcPr>
          <w:p w:rsidR="00CE57FC" w:rsidRPr="00292857" w:rsidRDefault="00CE57FC" w:rsidP="00CE57FC">
            <w:pPr>
              <w:jc w:val="center"/>
              <w:rPr>
                <w:sz w:val="28"/>
                <w:szCs w:val="28"/>
              </w:rPr>
            </w:pPr>
            <w:r>
              <w:rPr>
                <w:sz w:val="28"/>
                <w:szCs w:val="28"/>
              </w:rPr>
              <w:t>2</w:t>
            </w:r>
          </w:p>
        </w:tc>
        <w:tc>
          <w:tcPr>
            <w:tcW w:w="0" w:type="auto"/>
            <w:shd w:val="clear" w:color="auto" w:fill="F8F8F8"/>
            <w:vAlign w:val="center"/>
          </w:tcPr>
          <w:p w:rsidR="00CE57FC" w:rsidRPr="00292857" w:rsidRDefault="00CE57FC" w:rsidP="00CE57FC">
            <w:pPr>
              <w:jc w:val="center"/>
              <w:rPr>
                <w:sz w:val="28"/>
                <w:szCs w:val="28"/>
              </w:rPr>
            </w:pPr>
            <w:r>
              <w:rPr>
                <w:sz w:val="28"/>
                <w:szCs w:val="28"/>
              </w:rPr>
              <w:t>6</w:t>
            </w:r>
          </w:p>
        </w:tc>
        <w:tc>
          <w:tcPr>
            <w:tcW w:w="0" w:type="auto"/>
            <w:shd w:val="clear" w:color="auto" w:fill="F8F8F8"/>
            <w:vAlign w:val="center"/>
          </w:tcPr>
          <w:p w:rsidR="00CE57FC" w:rsidRPr="00292857" w:rsidRDefault="00CE57FC" w:rsidP="00CE57FC">
            <w:pPr>
              <w:jc w:val="center"/>
              <w:rPr>
                <w:sz w:val="28"/>
                <w:szCs w:val="28"/>
              </w:rPr>
            </w:pPr>
            <w:r w:rsidRPr="00292857">
              <w:rPr>
                <w:sz w:val="28"/>
                <w:szCs w:val="28"/>
              </w:rPr>
              <w:t>1</w:t>
            </w:r>
            <w:r>
              <w:rPr>
                <w:sz w:val="28"/>
                <w:szCs w:val="28"/>
              </w:rPr>
              <w:t>3</w:t>
            </w:r>
            <w:r w:rsidRPr="00292857">
              <w:rPr>
                <w:sz w:val="28"/>
                <w:szCs w:val="28"/>
              </w:rPr>
              <w:t xml:space="preserve">: </w:t>
            </w:r>
            <w:r>
              <w:rPr>
                <w:sz w:val="28"/>
                <w:szCs w:val="28"/>
              </w:rPr>
              <w:t>35</w:t>
            </w:r>
          </w:p>
        </w:tc>
        <w:tc>
          <w:tcPr>
            <w:tcW w:w="0" w:type="auto"/>
            <w:shd w:val="clear" w:color="auto" w:fill="F8F8F8"/>
            <w:vAlign w:val="center"/>
          </w:tcPr>
          <w:p w:rsidR="00CE57FC" w:rsidRPr="00292857" w:rsidRDefault="00CE57FC" w:rsidP="00CE57FC">
            <w:pPr>
              <w:jc w:val="center"/>
              <w:rPr>
                <w:sz w:val="28"/>
                <w:szCs w:val="28"/>
              </w:rPr>
            </w:pPr>
            <w:r>
              <w:rPr>
                <w:sz w:val="28"/>
                <w:szCs w:val="28"/>
              </w:rPr>
              <w:t>5</w:t>
            </w:r>
          </w:p>
        </w:tc>
      </w:tr>
    </w:tbl>
    <w:p w:rsidR="00CE57FC" w:rsidRDefault="00CE57FC" w:rsidP="00CE57FC">
      <w:pPr>
        <w:rPr>
          <w:b/>
        </w:rPr>
      </w:pPr>
    </w:p>
    <w:p w:rsidR="00CE57FC" w:rsidRDefault="00CE57FC" w:rsidP="00CE57FC">
      <w:pPr>
        <w:tabs>
          <w:tab w:val="left" w:pos="4080"/>
        </w:tabs>
        <w:rPr>
          <w:b/>
        </w:rPr>
      </w:pPr>
      <w:r>
        <w:rPr>
          <w:b/>
        </w:rPr>
        <w:t>Nejlepší s</w:t>
      </w:r>
      <w:r w:rsidRPr="00656D62">
        <w:rPr>
          <w:b/>
        </w:rPr>
        <w:t xml:space="preserve">třelci </w:t>
      </w:r>
      <w:r>
        <w:rPr>
          <w:b/>
        </w:rPr>
        <w:t xml:space="preserve">:        </w:t>
      </w:r>
      <w:r w:rsidRPr="00AA339A">
        <w:t>Milan Sova</w:t>
      </w:r>
      <w:r>
        <w:t xml:space="preserve">       </w:t>
      </w:r>
      <w:r w:rsidR="00D75F55">
        <w:t xml:space="preserve"> </w:t>
      </w:r>
      <w:r w:rsidR="00B82DE0">
        <w:t xml:space="preserve"> </w:t>
      </w:r>
      <w:r>
        <w:t xml:space="preserve"> 9</w:t>
      </w:r>
      <w:r w:rsidRPr="00AA339A">
        <w:tab/>
      </w:r>
    </w:p>
    <w:p w:rsidR="00CE57FC" w:rsidRDefault="00CE57FC" w:rsidP="00CE57FC">
      <w:r>
        <w:rPr>
          <w:b/>
        </w:rPr>
        <w:t xml:space="preserve">                                    </w:t>
      </w:r>
      <w:r w:rsidRPr="00385CCF">
        <w:t xml:space="preserve">Marek </w:t>
      </w:r>
      <w:proofErr w:type="spellStart"/>
      <w:r w:rsidRPr="00385CCF">
        <w:t>Šabatka</w:t>
      </w:r>
      <w:proofErr w:type="spellEnd"/>
      <w:r>
        <w:rPr>
          <w:b/>
        </w:rPr>
        <w:t xml:space="preserve"> </w:t>
      </w:r>
      <w:r>
        <w:t xml:space="preserve">  3        </w:t>
      </w:r>
    </w:p>
    <w:p w:rsidR="00CE57FC" w:rsidRDefault="00CE57FC" w:rsidP="00CE57FC">
      <w:r>
        <w:t xml:space="preserve">                   </w:t>
      </w:r>
      <w:r w:rsidR="00D75F55">
        <w:t xml:space="preserve">                 Tomáš </w:t>
      </w:r>
      <w:proofErr w:type="spellStart"/>
      <w:r w:rsidR="00D75F55">
        <w:t>Šabatka</w:t>
      </w:r>
      <w:proofErr w:type="spellEnd"/>
      <w:r w:rsidR="00D75F55">
        <w:t xml:space="preserve"> </w:t>
      </w:r>
      <w:r>
        <w:t xml:space="preserve"> 3</w:t>
      </w:r>
    </w:p>
    <w:p w:rsidR="00D75F55" w:rsidRDefault="00D75F55" w:rsidP="00CE57FC">
      <w:r>
        <w:t xml:space="preserve">                                    Michal Ludvík     3</w:t>
      </w:r>
    </w:p>
    <w:p w:rsidR="00D75F55" w:rsidRDefault="00D75F55" w:rsidP="00CE57FC"/>
    <w:p w:rsidR="00CE57FC" w:rsidRDefault="00BB6F82" w:rsidP="00BB6F82">
      <w:pPr>
        <w:jc w:val="both"/>
      </w:pPr>
      <w:r>
        <w:rPr>
          <w:noProof/>
          <w:lang w:eastAsia="cs-CZ"/>
        </w:rPr>
        <w:drawing>
          <wp:anchor distT="0" distB="0" distL="114300" distR="114300" simplePos="0" relativeHeight="251702272" behindDoc="1" locked="0" layoutInCell="1" allowOverlap="1">
            <wp:simplePos x="0" y="0"/>
            <wp:positionH relativeFrom="column">
              <wp:posOffset>-22860</wp:posOffset>
            </wp:positionH>
            <wp:positionV relativeFrom="paragraph">
              <wp:posOffset>234315</wp:posOffset>
            </wp:positionV>
            <wp:extent cx="2662555" cy="1994535"/>
            <wp:effectExtent l="19050" t="0" r="4445" b="0"/>
            <wp:wrapTight wrapText="bothSides">
              <wp:wrapPolygon edited="0">
                <wp:start x="-155" y="0"/>
                <wp:lineTo x="-155" y="21456"/>
                <wp:lineTo x="21636" y="21456"/>
                <wp:lineTo x="21636" y="0"/>
                <wp:lineTo x="-155" y="0"/>
              </wp:wrapPolygon>
            </wp:wrapTight>
            <wp:docPr id="49" name="obrázek 5" descr="C:\Users\CZECHPOINT\Pictures\Dětský den + 10. výročí fotbalu\DSCN04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ZECHPOINT\Pictures\Dětský den + 10. výročí fotbalu\DSCN0493.JPG"/>
                    <pic:cNvPicPr>
                      <a:picLocks noChangeAspect="1" noChangeArrowheads="1"/>
                    </pic:cNvPicPr>
                  </pic:nvPicPr>
                  <pic:blipFill>
                    <a:blip r:embed="rId41" cstate="print"/>
                    <a:srcRect/>
                    <a:stretch>
                      <a:fillRect/>
                    </a:stretch>
                  </pic:blipFill>
                  <pic:spPr bwMode="auto">
                    <a:xfrm>
                      <a:off x="0" y="0"/>
                      <a:ext cx="2662555" cy="1994535"/>
                    </a:xfrm>
                    <a:prstGeom prst="rect">
                      <a:avLst/>
                    </a:prstGeom>
                    <a:noFill/>
                    <a:ln w="9525">
                      <a:noFill/>
                      <a:miter lim="800000"/>
                      <a:headEnd/>
                      <a:tailEnd/>
                    </a:ln>
                  </pic:spPr>
                </pic:pic>
              </a:graphicData>
            </a:graphic>
          </wp:anchor>
        </w:drawing>
      </w:r>
      <w:r w:rsidR="00CE57FC">
        <w:t xml:space="preserve">Na závěr bychom chtěli poděkovat obci za </w:t>
      </w:r>
      <w:proofErr w:type="spellStart"/>
      <w:r w:rsidR="00CE57FC">
        <w:t>nadstandartní</w:t>
      </w:r>
      <w:proofErr w:type="spellEnd"/>
      <w:r w:rsidR="00CE57FC">
        <w:t xml:space="preserve"> podmínky, které nám vytváří a všem občanům naší obce popřát příjemné prožití svátků vánočních  a hodně úspěchů v novém roce 2013.</w:t>
      </w:r>
    </w:p>
    <w:p w:rsidR="00BB6F82" w:rsidRDefault="00BB6F82" w:rsidP="00BB6F82">
      <w:pPr>
        <w:jc w:val="both"/>
      </w:pPr>
    </w:p>
    <w:p w:rsidR="00CF068A" w:rsidRPr="001500A1" w:rsidRDefault="00BB6F82" w:rsidP="00BB6F82">
      <w:pPr>
        <w:jc w:val="right"/>
        <w:rPr>
          <w:rFonts w:ascii="Times New Roman" w:hAnsi="Times New Roman" w:cs="Times New Roman"/>
        </w:rPr>
      </w:pPr>
      <w:r>
        <w:rPr>
          <w:rFonts w:ascii="Times New Roman" w:hAnsi="Times New Roman" w:cs="Times New Roman"/>
        </w:rPr>
        <w:t xml:space="preserve">Ing. Libor </w:t>
      </w:r>
      <w:proofErr w:type="spellStart"/>
      <w:r>
        <w:rPr>
          <w:rFonts w:ascii="Times New Roman" w:hAnsi="Times New Roman" w:cs="Times New Roman"/>
        </w:rPr>
        <w:t>Tomšíček</w:t>
      </w:r>
      <w:proofErr w:type="spellEnd"/>
      <w:r>
        <w:rPr>
          <w:rFonts w:ascii="Times New Roman" w:hAnsi="Times New Roman" w:cs="Times New Roman"/>
        </w:rPr>
        <w:t>, SK Blatnice.</w:t>
      </w:r>
    </w:p>
    <w:p w:rsidR="00B141BD" w:rsidRPr="00B141BD" w:rsidRDefault="00B141BD" w:rsidP="00B141BD">
      <w:pPr>
        <w:rPr>
          <w:b/>
          <w:color w:val="000000"/>
        </w:rPr>
      </w:pPr>
      <w:r w:rsidRPr="00B141BD">
        <w:rPr>
          <w:b/>
          <w:color w:val="000000"/>
        </w:rPr>
        <w:lastRenderedPageBreak/>
        <w:t>Pravda a mýty o černé zvěři aneb Sežerou nás divočáci?</w:t>
      </w:r>
    </w:p>
    <w:p w:rsidR="00B141BD" w:rsidRPr="00B141BD" w:rsidRDefault="00B141BD" w:rsidP="00B141BD">
      <w:pPr>
        <w:rPr>
          <w:b/>
          <w:color w:val="000000"/>
        </w:rPr>
      </w:pPr>
    </w:p>
    <w:p w:rsidR="00B141BD" w:rsidRDefault="00B141BD" w:rsidP="00B141BD"/>
    <w:p w:rsidR="00B141BD" w:rsidRDefault="00B141BD" w:rsidP="00B141BD">
      <w:pPr>
        <w:jc w:val="both"/>
        <w:rPr>
          <w:color w:val="000000"/>
        </w:rPr>
      </w:pPr>
      <w:r>
        <w:rPr>
          <w:rFonts w:ascii="Times New Roman" w:hAnsi="Times New Roman"/>
          <w:color w:val="000000"/>
        </w:rPr>
        <w:t xml:space="preserve">  </w:t>
      </w:r>
      <w:r>
        <w:rPr>
          <w:noProof/>
          <w:sz w:val="20"/>
          <w:szCs w:val="20"/>
          <w:lang w:eastAsia="cs-CZ"/>
        </w:rPr>
        <w:drawing>
          <wp:anchor distT="0" distB="0" distL="114300" distR="114300" simplePos="0" relativeHeight="251708416" behindDoc="0" locked="0" layoutInCell="1" allowOverlap="1">
            <wp:simplePos x="0" y="0"/>
            <wp:positionH relativeFrom="column">
              <wp:posOffset>97501</wp:posOffset>
            </wp:positionH>
            <wp:positionV relativeFrom="paragraph">
              <wp:posOffset>173</wp:posOffset>
            </wp:positionV>
            <wp:extent cx="2576369" cy="2447637"/>
            <wp:effectExtent l="19050" t="0" r="0" b="0"/>
            <wp:wrapSquare wrapText="bothSides"/>
            <wp:docPr id="32" name="il_fi" descr="http://www.mojecestina.cz/files/23-1223364530-86-mysliv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mojecestina.cz/files/23-1223364530-86-myslivec.jpg"/>
                    <pic:cNvPicPr>
                      <a:picLocks noChangeAspect="1" noChangeArrowheads="1"/>
                    </pic:cNvPicPr>
                  </pic:nvPicPr>
                  <pic:blipFill>
                    <a:blip r:embed="rId42" cstate="print"/>
                    <a:srcRect/>
                    <a:stretch>
                      <a:fillRect/>
                    </a:stretch>
                  </pic:blipFill>
                  <pic:spPr bwMode="auto">
                    <a:xfrm>
                      <a:off x="0" y="0"/>
                      <a:ext cx="2576369" cy="2447637"/>
                    </a:xfrm>
                    <a:prstGeom prst="rect">
                      <a:avLst/>
                    </a:prstGeom>
                    <a:noFill/>
                    <a:ln w="9525">
                      <a:noFill/>
                      <a:miter lim="800000"/>
                      <a:headEnd/>
                      <a:tailEnd/>
                    </a:ln>
                  </pic:spPr>
                </pic:pic>
              </a:graphicData>
            </a:graphic>
          </wp:anchor>
        </w:drawing>
      </w:r>
      <w:r>
        <w:rPr>
          <w:rFonts w:ascii="Times New Roman" w:hAnsi="Times New Roman"/>
          <w:color w:val="000000"/>
        </w:rPr>
        <w:t xml:space="preserve">    </w:t>
      </w:r>
      <w:r w:rsidRPr="00B141BD">
        <w:rPr>
          <w:color w:val="000000"/>
        </w:rPr>
        <w:t>V posledních dnech se v médiích objevuje stále více zpráv o napadení člověka divokým prasetem. Mohlo by se zdát, že tato zvěř ztrácí plachost a začíná „ve velkém“ útočit na bezbranné obyvatele měst a obcí. Jak je to ale ve skutečnosti? Máme se opravdu divočáků bát? Jsou to vážně nebezpečná monstra nebo jde pouze o nepochopení a mediální „humbuk“? Pravda je někde uprostřed. Není pochyb o tom, že početní stavy černé zvěře stoupají a ani vyhlídky na příští rok nejsou příliš optimistické – divočáků bude přibývat, stejně jako škod, které působí nejen na zemědělských plodinách. Bohužel, k takové situaci přispívají poměrně zásadní měrou sami zemědělci. Stačí si prohlédnout současný styl hospodaření – na většině území uvidíme obrovské lány řepky a kukuřice. Co víc by si divočáci mohli přát? Vysoký hustý porost jim poskytuje to zásadní, co ke svému životu potřebují – kryt a potravu. Jakákoli snaha o snižování stavů se pak míjí účinkem – v lánech se lovit příliš nedá a ven prasata nechodí – proč by taky měla? A tak není divu, že v takovém „ráji“ prasátka prospívají a vesele se množí... Ale vraťme se k úvodní otázce, a to zda se z divočáků stávaj</w:t>
      </w:r>
      <w:r w:rsidR="009E370A">
        <w:rPr>
          <w:color w:val="000000"/>
        </w:rPr>
        <w:t xml:space="preserve">í  bezdůvodně útočící zvířata. </w:t>
      </w:r>
      <w:r w:rsidRPr="00B141BD">
        <w:rPr>
          <w:color w:val="000000"/>
        </w:rPr>
        <w:t xml:space="preserve">Povšimněme si, že zpráv o útocích prasat na lidi přibývá na podzim – není divu, je to </w:t>
      </w:r>
      <w:r w:rsidRPr="00B141BD">
        <w:rPr>
          <w:color w:val="000000"/>
        </w:rPr>
        <w:lastRenderedPageBreak/>
        <w:t>totiž hlavní období lovu tzv. naháňkami</w:t>
      </w:r>
      <w:r w:rsidR="009E370A">
        <w:rPr>
          <w:color w:val="000000"/>
        </w:rPr>
        <w:t xml:space="preserve"> (</w:t>
      </w:r>
      <w:proofErr w:type="spellStart"/>
      <w:r w:rsidR="009E370A">
        <w:rPr>
          <w:color w:val="000000"/>
        </w:rPr>
        <w:t>natlá</w:t>
      </w:r>
      <w:r w:rsidRPr="00B141BD">
        <w:rPr>
          <w:color w:val="000000"/>
        </w:rPr>
        <w:t>čkami</w:t>
      </w:r>
      <w:proofErr w:type="spellEnd"/>
      <w:r w:rsidRPr="00B141BD">
        <w:rPr>
          <w:color w:val="000000"/>
        </w:rPr>
        <w:t xml:space="preserve">), kdy je určitá část honitby obstoupena střelci, zatímco jiní za pomoci psů úsekem procházejí, ve snaze divočáky zvednout z krytu a nahnat (natlačit) na tyto lovce. Přestože co do počtu ulovených divočáků může být taková akce poměrně úspěšná, je nutné si také přiznat, že je pro zvěř (a nejen černou) vysoce stresující, nehledě na skutečnost, že často dochází pouze k poranění zvěře. V </w:t>
      </w:r>
      <w:r w:rsidR="009E370A">
        <w:rPr>
          <w:color w:val="000000"/>
        </w:rPr>
        <w:t>jedné honitbě také nebývá pořádána</w:t>
      </w:r>
      <w:r w:rsidRPr="00B141BD">
        <w:rPr>
          <w:color w:val="000000"/>
        </w:rPr>
        <w:t xml:space="preserve"> pouze jedna taková lovecká akce, ale často několik, stejně tak v honitbách sousedních. Černá zvěř, ač si to mnozí nemyslí, je vysoce </w:t>
      </w:r>
    </w:p>
    <w:p w:rsidR="00B141BD" w:rsidRDefault="00B141BD" w:rsidP="00B141BD">
      <w:pPr>
        <w:jc w:val="both"/>
        <w:rPr>
          <w:color w:val="000000"/>
        </w:rPr>
      </w:pPr>
    </w:p>
    <w:p w:rsidR="00B141BD" w:rsidRDefault="00B141BD" w:rsidP="00B141BD">
      <w:pPr>
        <w:jc w:val="both"/>
        <w:rPr>
          <w:color w:val="000000"/>
        </w:rPr>
      </w:pPr>
      <w:r w:rsidRPr="00B141BD">
        <w:rPr>
          <w:noProof/>
          <w:color w:val="000000"/>
          <w:lang w:eastAsia="cs-CZ"/>
        </w:rPr>
        <w:drawing>
          <wp:inline distT="0" distB="0" distL="0" distR="0">
            <wp:extent cx="4186644" cy="3961406"/>
            <wp:effectExtent l="19050" t="0" r="4356" b="0"/>
            <wp:docPr id="48" name="obrázek 1" descr="C:\Users\CZECHPOINT\AppData\Local\Microsoft\Windows\Temporary Internet Files\Content.Outlook\EVFUSA7X\kn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ZECHPOINT\AppData\Local\Microsoft\Windows\Temporary Internet Files\Content.Outlook\EVFUSA7X\knour.jpg"/>
                    <pic:cNvPicPr>
                      <a:picLocks noChangeAspect="1" noChangeArrowheads="1"/>
                    </pic:cNvPicPr>
                  </pic:nvPicPr>
                  <pic:blipFill>
                    <a:blip r:embed="rId43" cstate="print"/>
                    <a:srcRect/>
                    <a:stretch>
                      <a:fillRect/>
                    </a:stretch>
                  </pic:blipFill>
                  <pic:spPr bwMode="auto">
                    <a:xfrm>
                      <a:off x="0" y="0"/>
                      <a:ext cx="4192099" cy="3966568"/>
                    </a:xfrm>
                    <a:prstGeom prst="rect">
                      <a:avLst/>
                    </a:prstGeom>
                    <a:noFill/>
                    <a:ln w="9525">
                      <a:noFill/>
                      <a:miter lim="800000"/>
                      <a:headEnd/>
                      <a:tailEnd/>
                    </a:ln>
                  </pic:spPr>
                </pic:pic>
              </a:graphicData>
            </a:graphic>
          </wp:inline>
        </w:drawing>
      </w:r>
    </w:p>
    <w:p w:rsidR="00B141BD" w:rsidRDefault="00B141BD" w:rsidP="00B141BD">
      <w:pPr>
        <w:jc w:val="both"/>
        <w:rPr>
          <w:color w:val="000000"/>
        </w:rPr>
      </w:pPr>
    </w:p>
    <w:p w:rsidR="00B141BD" w:rsidRPr="00B141BD" w:rsidRDefault="00B141BD" w:rsidP="00B141BD">
      <w:pPr>
        <w:jc w:val="both"/>
        <w:rPr>
          <w:color w:val="000000"/>
        </w:rPr>
      </w:pPr>
      <w:r w:rsidRPr="00B141BD">
        <w:rPr>
          <w:color w:val="000000"/>
        </w:rPr>
        <w:lastRenderedPageBreak/>
        <w:t xml:space="preserve">inteligentní a učenlivá. Moc dobře si pamatuje „nebezpečná“ místa, zvuky či pachy. Rychle dokáže vyhodnotit situaci a podle toho reagovat. V neposlední řadě disponuje velkou fyzickou silou, a to už i poměrně malá selata, kňouři pak navíc i ostrými dolními špičáky, mysliveckou mluvou nazývané </w:t>
      </w:r>
      <w:proofErr w:type="spellStart"/>
      <w:r w:rsidRPr="00B141BD">
        <w:rPr>
          <w:color w:val="000000"/>
        </w:rPr>
        <w:t>páráky</w:t>
      </w:r>
      <w:proofErr w:type="spellEnd"/>
      <w:r w:rsidRPr="00B141BD">
        <w:rPr>
          <w:color w:val="000000"/>
        </w:rPr>
        <w:t xml:space="preserve"> </w:t>
      </w:r>
      <w:r w:rsidR="00F66473">
        <w:rPr>
          <w:color w:val="000000"/>
        </w:rPr>
        <w:t xml:space="preserve">(proč se jim tak říká, je jistě </w:t>
      </w:r>
      <w:r w:rsidRPr="00B141BD">
        <w:rPr>
          <w:color w:val="000000"/>
        </w:rPr>
        <w:t>pochopitelné...). Za normálních okolností se každé divoké zvíře člověka panicky bojí a snaží se za každou cenu uniknout. Pokud ale tuto možnost nemá a divočák se cítí ohrožený, neváhá zaútočit. Zatímco bachyně bránící selata se většinou „spokojí“ s výpadem a zastrašováním „vetřelce“, dokud nejsou selata v bezpečí, poraněný nebo vystresovaný kus útočí často nečekaně, velmi rychle, razantně a takový útok bývá většinou velmi bolestivý a</w:t>
      </w:r>
      <w:r w:rsidR="00F66473">
        <w:rPr>
          <w:color w:val="000000"/>
        </w:rPr>
        <w:t xml:space="preserve"> může být i životu nebezpečný.</w:t>
      </w:r>
      <w:r w:rsidRPr="00B141BD">
        <w:rPr>
          <w:color w:val="000000"/>
        </w:rPr>
        <w:t xml:space="preserve"> Své by o tom, jaké to je, změnit se z lovce v kořist, mohl vyprávět myslivec Martin Šlechta, který útok „černého rytíře“ zažil v loňském roce právě na naháňce. </w:t>
      </w:r>
    </w:p>
    <w:p w:rsidR="00B141BD" w:rsidRPr="00B141BD" w:rsidRDefault="00B141BD" w:rsidP="00B141BD">
      <w:pPr>
        <w:jc w:val="both"/>
        <w:rPr>
          <w:color w:val="000000"/>
        </w:rPr>
      </w:pPr>
      <w:r>
        <w:rPr>
          <w:rFonts w:ascii="Times New Roman" w:hAnsi="Times New Roman"/>
          <w:color w:val="000000"/>
        </w:rPr>
        <w:t xml:space="preserve">   </w:t>
      </w:r>
      <w:r w:rsidRPr="00B141BD">
        <w:rPr>
          <w:color w:val="000000"/>
        </w:rPr>
        <w:t>Není jistě záměrem tohoto příspěvku obyvatele vystrašit, mít z divočáků hrůzu není na místě. Je však nutné zachovat si jistou míru opatrnosti např. při procházení houštin či lánu kukuřice a je nezbytné mít z této zvěře určitý respekt, protože do naší přírody bezpochyby patří a o setkání s ní není a i nadále nebude nouze...</w:t>
      </w:r>
    </w:p>
    <w:p w:rsidR="00B141BD" w:rsidRPr="00B141BD" w:rsidRDefault="00B141BD" w:rsidP="00B141BD">
      <w:pPr>
        <w:jc w:val="both"/>
        <w:rPr>
          <w:color w:val="000000"/>
        </w:rPr>
      </w:pPr>
      <w:r w:rsidRPr="00B141BD">
        <w:rPr>
          <w:color w:val="000000"/>
        </w:rPr>
        <w:t xml:space="preserve">   Příjemné prožití svátků vánočních a hodně štěstí, zdraví a úspěchů v roce 2013 přeje Myslivecké sdružení </w:t>
      </w:r>
      <w:proofErr w:type="spellStart"/>
      <w:r w:rsidRPr="00B141BD">
        <w:rPr>
          <w:color w:val="000000"/>
        </w:rPr>
        <w:t>Ochoza</w:t>
      </w:r>
      <w:proofErr w:type="spellEnd"/>
      <w:r w:rsidRPr="00B141BD">
        <w:rPr>
          <w:color w:val="000000"/>
        </w:rPr>
        <w:t xml:space="preserve"> Blatnice.</w:t>
      </w:r>
    </w:p>
    <w:p w:rsidR="00B141BD" w:rsidRPr="00B141BD" w:rsidRDefault="00B141BD" w:rsidP="00B141BD">
      <w:pPr>
        <w:jc w:val="both"/>
      </w:pPr>
    </w:p>
    <w:p w:rsidR="00B141BD" w:rsidRPr="00B141BD" w:rsidRDefault="00B141BD" w:rsidP="00B141BD">
      <w:pPr>
        <w:jc w:val="right"/>
        <w:rPr>
          <w:color w:val="000000"/>
        </w:rPr>
      </w:pPr>
      <w:r w:rsidRPr="00B141BD">
        <w:rPr>
          <w:color w:val="000000"/>
        </w:rPr>
        <w:tab/>
      </w:r>
      <w:r w:rsidRPr="00B141BD">
        <w:rPr>
          <w:color w:val="000000"/>
        </w:rPr>
        <w:tab/>
      </w:r>
      <w:r w:rsidRPr="00B141BD">
        <w:rPr>
          <w:color w:val="000000"/>
        </w:rPr>
        <w:tab/>
      </w:r>
      <w:r w:rsidRPr="00B141BD">
        <w:rPr>
          <w:color w:val="000000"/>
        </w:rPr>
        <w:tab/>
      </w:r>
      <w:r w:rsidRPr="00B141BD">
        <w:rPr>
          <w:color w:val="000000"/>
        </w:rPr>
        <w:tab/>
      </w:r>
      <w:r w:rsidRPr="00B141BD">
        <w:rPr>
          <w:color w:val="000000"/>
        </w:rPr>
        <w:tab/>
      </w:r>
      <w:r w:rsidRPr="00B141BD">
        <w:rPr>
          <w:color w:val="000000"/>
        </w:rPr>
        <w:tab/>
      </w:r>
      <w:r w:rsidRPr="00B141BD">
        <w:rPr>
          <w:color w:val="000000"/>
        </w:rPr>
        <w:tab/>
      </w:r>
      <w:r w:rsidRPr="00B141BD">
        <w:rPr>
          <w:color w:val="000000"/>
        </w:rPr>
        <w:tab/>
      </w:r>
      <w:r w:rsidRPr="00B141BD">
        <w:rPr>
          <w:color w:val="000000"/>
        </w:rPr>
        <w:tab/>
        <w:t xml:space="preserve">         MS </w:t>
      </w:r>
      <w:proofErr w:type="spellStart"/>
      <w:r w:rsidRPr="00B141BD">
        <w:rPr>
          <w:color w:val="000000"/>
        </w:rPr>
        <w:t>Ochoza</w:t>
      </w:r>
      <w:proofErr w:type="spellEnd"/>
      <w:r w:rsidRPr="00B141BD">
        <w:rPr>
          <w:color w:val="000000"/>
        </w:rPr>
        <w:t xml:space="preserve"> Blatnice</w:t>
      </w:r>
    </w:p>
    <w:p w:rsidR="00B141BD" w:rsidRPr="00B141BD" w:rsidRDefault="00B141BD" w:rsidP="00B141BD">
      <w:pPr>
        <w:jc w:val="right"/>
        <w:rPr>
          <w:color w:val="000000"/>
        </w:rPr>
      </w:pPr>
      <w:r w:rsidRPr="00B141BD">
        <w:rPr>
          <w:color w:val="000000"/>
        </w:rPr>
        <w:t>Doležalová Erika</w:t>
      </w:r>
    </w:p>
    <w:p w:rsidR="00B141BD" w:rsidRPr="00B141BD" w:rsidRDefault="00B141BD" w:rsidP="00B141BD">
      <w:pPr>
        <w:jc w:val="right"/>
        <w:rPr>
          <w:color w:val="000000"/>
        </w:rPr>
      </w:pPr>
      <w:r w:rsidRPr="00B141BD">
        <w:rPr>
          <w:color w:val="000000"/>
        </w:rPr>
        <w:t>http://www.msblatnice.euweb.cz</w:t>
      </w:r>
    </w:p>
    <w:p w:rsidR="00B141BD" w:rsidRPr="00B141BD" w:rsidRDefault="00B141BD" w:rsidP="00B141BD">
      <w:pPr>
        <w:rPr>
          <w:color w:val="000000"/>
        </w:rPr>
      </w:pPr>
      <w:r w:rsidRPr="00B141BD">
        <w:rPr>
          <w:color w:val="000000"/>
        </w:rPr>
        <w:t xml:space="preserve">   </w:t>
      </w:r>
    </w:p>
    <w:p w:rsidR="00B141BD" w:rsidRPr="00B141BD" w:rsidRDefault="00B141BD" w:rsidP="00B141BD">
      <w:pPr>
        <w:jc w:val="right"/>
        <w:rPr>
          <w:rFonts w:ascii="Times New Roman" w:hAnsi="Times New Roman" w:cs="Times New Roman"/>
          <w:color w:val="000000"/>
        </w:rPr>
      </w:pPr>
      <w:r>
        <w:rPr>
          <w:rFonts w:ascii="Times New Roman" w:hAnsi="Times New Roman" w:cs="Times New Roman"/>
          <w:color w:val="000000"/>
        </w:rPr>
        <w:t xml:space="preserve"> </w:t>
      </w:r>
    </w:p>
    <w:p w:rsidR="00B141BD" w:rsidRDefault="00B141BD" w:rsidP="00923AC7">
      <w:pPr>
        <w:jc w:val="center"/>
        <w:rPr>
          <w:b/>
          <w:u w:val="single"/>
        </w:rPr>
      </w:pPr>
    </w:p>
    <w:p w:rsidR="00923AC7" w:rsidRPr="00EF6737" w:rsidRDefault="00923AC7" w:rsidP="00923AC7">
      <w:pPr>
        <w:jc w:val="center"/>
        <w:rPr>
          <w:b/>
          <w:u w:val="single"/>
        </w:rPr>
      </w:pPr>
      <w:r w:rsidRPr="00EF6737">
        <w:rPr>
          <w:b/>
          <w:u w:val="single"/>
        </w:rPr>
        <w:lastRenderedPageBreak/>
        <w:t>OBECNÍ  KNIHOVNA</w:t>
      </w:r>
    </w:p>
    <w:p w:rsidR="00923AC7" w:rsidRPr="00EF6737" w:rsidRDefault="00923AC7" w:rsidP="00923AC7">
      <w:pPr>
        <w:jc w:val="center"/>
        <w:rPr>
          <w:b/>
          <w:u w:val="single"/>
        </w:rPr>
      </w:pPr>
    </w:p>
    <w:p w:rsidR="00120291" w:rsidRPr="00EF6737" w:rsidRDefault="00923AC7" w:rsidP="004913D1">
      <w:pPr>
        <w:jc w:val="both"/>
      </w:pPr>
      <w:r w:rsidRPr="00EF6737">
        <w:rPr>
          <w:noProof/>
          <w:lang w:eastAsia="cs-CZ"/>
        </w:rPr>
        <w:drawing>
          <wp:anchor distT="0" distB="0" distL="114300" distR="114300" simplePos="0" relativeHeight="251688960" behindDoc="1" locked="0" layoutInCell="1" allowOverlap="1">
            <wp:simplePos x="0" y="0"/>
            <wp:positionH relativeFrom="column">
              <wp:posOffset>3810</wp:posOffset>
            </wp:positionH>
            <wp:positionV relativeFrom="paragraph">
              <wp:posOffset>15240</wp:posOffset>
            </wp:positionV>
            <wp:extent cx="1895475" cy="1343025"/>
            <wp:effectExtent l="19050" t="0" r="9525" b="0"/>
            <wp:wrapTight wrapText="bothSides">
              <wp:wrapPolygon edited="0">
                <wp:start x="-217" y="0"/>
                <wp:lineTo x="-217" y="21447"/>
                <wp:lineTo x="21709" y="21447"/>
                <wp:lineTo x="21709" y="0"/>
                <wp:lineTo x="-217" y="0"/>
              </wp:wrapPolygon>
            </wp:wrapTight>
            <wp:docPr id="3" name="obrázek 9" descr="C:\Users\CZECHPOINT\Pictures\Knihovna\P70400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CZECHPOINT\Pictures\Knihovna\P7040062.JPG"/>
                    <pic:cNvPicPr>
                      <a:picLocks noChangeAspect="1" noChangeArrowheads="1"/>
                    </pic:cNvPicPr>
                  </pic:nvPicPr>
                  <pic:blipFill>
                    <a:blip r:embed="rId44" cstate="print"/>
                    <a:srcRect/>
                    <a:stretch>
                      <a:fillRect/>
                    </a:stretch>
                  </pic:blipFill>
                  <pic:spPr bwMode="auto">
                    <a:xfrm>
                      <a:off x="0" y="0"/>
                      <a:ext cx="1895475" cy="1343025"/>
                    </a:xfrm>
                    <a:prstGeom prst="rect">
                      <a:avLst/>
                    </a:prstGeom>
                    <a:noFill/>
                    <a:ln w="9525">
                      <a:noFill/>
                      <a:miter lim="800000"/>
                      <a:headEnd/>
                      <a:tailEnd/>
                    </a:ln>
                  </pic:spPr>
                </pic:pic>
              </a:graphicData>
            </a:graphic>
          </wp:anchor>
        </w:drawing>
      </w:r>
      <w:r w:rsidRPr="00EF6737">
        <w:t>Obecní knihovna, která funguje v obci od roku 1996</w:t>
      </w:r>
      <w:r w:rsidR="00D56BAB">
        <w:t>,</w:t>
      </w:r>
      <w:r w:rsidRPr="00EF6737">
        <w:t xml:space="preserve"> v současné době vlastní 1.726 svazků.  I když prostory knihovny jsou poměrně stísněné, snažím se zajistit čtenářům</w:t>
      </w:r>
      <w:r w:rsidR="007E7EDB" w:rsidRPr="00EF6737">
        <w:t xml:space="preserve"> každý rok dostatečné množství nových knih a časopisů. S ohledem na prostor a finanční možnosti</w:t>
      </w:r>
      <w:r w:rsidRPr="00EF6737">
        <w:t xml:space="preserve"> </w:t>
      </w:r>
      <w:r w:rsidR="007E7EDB" w:rsidRPr="00EF6737">
        <w:t>je naše knihovna pravidelně</w:t>
      </w:r>
      <w:r w:rsidRPr="00EF6737">
        <w:t xml:space="preserve"> zásobována knihami z výměnného fondu regionální knihovny</w:t>
      </w:r>
      <w:r w:rsidR="00B82DE0">
        <w:t xml:space="preserve"> v Třebíči</w:t>
      </w:r>
      <w:r w:rsidRPr="00EF6737">
        <w:t xml:space="preserve">. </w:t>
      </w:r>
      <w:r w:rsidR="007E7EDB" w:rsidRPr="00EF6737">
        <w:t>Pro menší knihovny je to nejlepší řešení. Každých šest měsíců přivezeme soubor knih zhruba o sto kusech, které bychom si r</w:t>
      </w:r>
      <w:r w:rsidR="004913D1" w:rsidRPr="00EF6737">
        <w:t>ozhodně nemohli dovolit koupit.</w:t>
      </w:r>
      <w:r w:rsidR="007E7EDB" w:rsidRPr="00EF6737">
        <w:t xml:space="preserve"> </w:t>
      </w:r>
      <w:r w:rsidR="004913D1" w:rsidRPr="00EF6737">
        <w:t>Č</w:t>
      </w:r>
      <w:r w:rsidR="007E7EDB" w:rsidRPr="00EF6737">
        <w:t>tenáři</w:t>
      </w:r>
      <w:r w:rsidR="004913D1" w:rsidRPr="00EF6737">
        <w:t xml:space="preserve"> tak</w:t>
      </w:r>
      <w:r w:rsidR="007E7EDB" w:rsidRPr="00EF6737">
        <w:t xml:space="preserve"> mohou vybírat </w:t>
      </w:r>
      <w:r w:rsidR="00120291" w:rsidRPr="00EF6737">
        <w:t>z</w:t>
      </w:r>
      <w:r w:rsidR="004913D1" w:rsidRPr="00EF6737">
        <w:t xml:space="preserve"> široké nabídky </w:t>
      </w:r>
      <w:r w:rsidR="007E7EDB" w:rsidRPr="00EF6737">
        <w:t>jak z beletrie pro dospělé nebo děti, tak z knih naučných</w:t>
      </w:r>
      <w:r w:rsidR="00120291" w:rsidRPr="00EF6737">
        <w:t>.</w:t>
      </w:r>
      <w:r w:rsidR="007E7EDB" w:rsidRPr="00EF6737">
        <w:t xml:space="preserve"> </w:t>
      </w:r>
      <w:r w:rsidR="00120291" w:rsidRPr="00EF6737">
        <w:t>Po uplynutí výpůjční doby se</w:t>
      </w:r>
      <w:r w:rsidR="007E7EDB" w:rsidRPr="00EF6737">
        <w:t xml:space="preserve"> soubor knih zase vymění a v knihovně je tak stále z čeho vybírat.</w:t>
      </w:r>
    </w:p>
    <w:p w:rsidR="00FF3341" w:rsidRPr="00EF6737" w:rsidRDefault="00120291" w:rsidP="007E2C7C">
      <w:pPr>
        <w:ind w:firstLine="708"/>
        <w:jc w:val="both"/>
      </w:pPr>
      <w:r w:rsidRPr="00EF6737">
        <w:t>Samozřejmě i letos knihovna dostala příspěvek</w:t>
      </w:r>
      <w:r w:rsidR="00FF3341" w:rsidRPr="00EF6737">
        <w:t xml:space="preserve"> 7.000,-Kč</w:t>
      </w:r>
      <w:r w:rsidRPr="00EF6737">
        <w:t xml:space="preserve"> od obce na pořízení nových knih, za což jí </w:t>
      </w:r>
      <w:r w:rsidR="004913D1" w:rsidRPr="00EF6737">
        <w:t>patří velké</w:t>
      </w:r>
      <w:r w:rsidRPr="00EF6737">
        <w:t xml:space="preserve"> dík</w:t>
      </w:r>
      <w:r w:rsidR="00B07EE5">
        <w:t>y</w:t>
      </w:r>
      <w:r w:rsidRPr="00EF6737">
        <w:t xml:space="preserve">. </w:t>
      </w:r>
      <w:r w:rsidR="00FF3341" w:rsidRPr="00EF6737">
        <w:t xml:space="preserve"> Za</w:t>
      </w:r>
      <w:r w:rsidRPr="00EF6737">
        <w:t xml:space="preserve"> tuto částku </w:t>
      </w:r>
      <w:r w:rsidR="00FF3341" w:rsidRPr="00EF6737">
        <w:t>byly</w:t>
      </w:r>
      <w:r w:rsidR="004913D1" w:rsidRPr="00EF6737">
        <w:t xml:space="preserve"> pořízeny</w:t>
      </w:r>
      <w:r w:rsidR="00FF3341" w:rsidRPr="00EF6737">
        <w:t xml:space="preserve"> nové knihy, ale i časopisy. V letošním roce je to Praktická žena, Rytmus života a Receptář.</w:t>
      </w:r>
      <w:r w:rsidRPr="00EF6737">
        <w:t xml:space="preserve"> </w:t>
      </w:r>
      <w:r w:rsidR="00BA4FD0" w:rsidRPr="00EF6737">
        <w:t>Nové knihy jsem vybírala s ohledem na všechny skupiny a zájmy našich čtenářů</w:t>
      </w:r>
      <w:r w:rsidR="00FF3341" w:rsidRPr="00EF6737">
        <w:t>, takže máme nové knihy</w:t>
      </w:r>
      <w:r w:rsidRPr="00EF6737">
        <w:t xml:space="preserve"> pro děti</w:t>
      </w:r>
      <w:r w:rsidR="00FF3341" w:rsidRPr="00EF6737">
        <w:t>, mládež</w:t>
      </w:r>
      <w:r w:rsidR="00BA4FD0" w:rsidRPr="00EF6737">
        <w:t xml:space="preserve"> i dospělé. N</w:t>
      </w:r>
      <w:r w:rsidRPr="00EF6737">
        <w:t>ejvíce je samozřejmě zastoupeno čtení pro ženy</w:t>
      </w:r>
      <w:r w:rsidR="002A2520">
        <w:t xml:space="preserve"> a dívky</w:t>
      </w:r>
      <w:r w:rsidRPr="00EF6737">
        <w:t>, protože tyto knihy si čtenáři</w:t>
      </w:r>
      <w:r w:rsidR="00FF3341" w:rsidRPr="00EF6737">
        <w:t xml:space="preserve"> (spíše čtenářky)</w:t>
      </w:r>
      <w:r w:rsidRPr="00EF6737">
        <w:t xml:space="preserve"> naší knihovny nejvíce půjčují.</w:t>
      </w:r>
      <w:r w:rsidR="007E7EDB" w:rsidRPr="00EF6737">
        <w:t xml:space="preserve"> </w:t>
      </w:r>
    </w:p>
    <w:p w:rsidR="00904F00" w:rsidRDefault="00904F00" w:rsidP="004913D1">
      <w:pPr>
        <w:jc w:val="both"/>
        <w:rPr>
          <w:b/>
        </w:rPr>
      </w:pPr>
    </w:p>
    <w:p w:rsidR="00133F29" w:rsidRPr="00EF6737" w:rsidRDefault="00FF3341" w:rsidP="004913D1">
      <w:pPr>
        <w:jc w:val="both"/>
      </w:pPr>
      <w:r w:rsidRPr="00EF6737">
        <w:rPr>
          <w:b/>
        </w:rPr>
        <w:t>Knihy pro děti:</w:t>
      </w:r>
      <w:r w:rsidRPr="00EF6737">
        <w:t xml:space="preserve"> Medové příběhy, Neobyčejné dobrodružství </w:t>
      </w:r>
    </w:p>
    <w:p w:rsidR="00133F29" w:rsidRPr="00EF6737" w:rsidRDefault="00133F29" w:rsidP="004913D1">
      <w:pPr>
        <w:jc w:val="both"/>
      </w:pPr>
      <w:r w:rsidRPr="00EF6737">
        <w:tab/>
      </w:r>
      <w:r w:rsidRPr="00EF6737">
        <w:tab/>
        <w:t xml:space="preserve">     pro neobyčejné kluky a holky, Filipova </w:t>
      </w:r>
    </w:p>
    <w:p w:rsidR="00133F29" w:rsidRPr="00EF6737" w:rsidRDefault="00133F29" w:rsidP="004913D1">
      <w:pPr>
        <w:jc w:val="both"/>
      </w:pPr>
      <w:r w:rsidRPr="00EF6737">
        <w:tab/>
      </w:r>
      <w:r w:rsidRPr="00EF6737">
        <w:tab/>
        <w:t xml:space="preserve">     dobrodružství, Věrní přátelé, Hroší příběhy</w:t>
      </w:r>
    </w:p>
    <w:p w:rsidR="00904F00" w:rsidRDefault="00904F00" w:rsidP="004913D1">
      <w:pPr>
        <w:jc w:val="both"/>
        <w:rPr>
          <w:b/>
        </w:rPr>
      </w:pPr>
    </w:p>
    <w:p w:rsidR="00133F29" w:rsidRPr="00EF6737" w:rsidRDefault="00FF3341" w:rsidP="004913D1">
      <w:pPr>
        <w:jc w:val="both"/>
      </w:pPr>
      <w:r w:rsidRPr="00EF6737">
        <w:rPr>
          <w:b/>
        </w:rPr>
        <w:t>Knihy pro mládež:</w:t>
      </w:r>
      <w:r w:rsidR="00133F29" w:rsidRPr="00EF6737">
        <w:t xml:space="preserve"> </w:t>
      </w:r>
      <w:r w:rsidRPr="00EF6737">
        <w:t>Labutí píseň jedné lásky, Holka bez</w:t>
      </w:r>
    </w:p>
    <w:p w:rsidR="00133F29" w:rsidRPr="00EF6737" w:rsidRDefault="00133F29" w:rsidP="004913D1">
      <w:pPr>
        <w:jc w:val="both"/>
      </w:pPr>
      <w:r w:rsidRPr="00EF6737">
        <w:tab/>
      </w:r>
      <w:r w:rsidRPr="00EF6737">
        <w:tab/>
      </w:r>
      <w:r w:rsidRPr="00EF6737">
        <w:tab/>
        <w:t xml:space="preserve"> minulosti, Sólo pro Kristýnu, Čerstvě</w:t>
      </w:r>
    </w:p>
    <w:p w:rsidR="00133F29" w:rsidRPr="00EF6737" w:rsidRDefault="00133F29" w:rsidP="00B82DE0">
      <w:pPr>
        <w:jc w:val="both"/>
      </w:pPr>
      <w:r w:rsidRPr="00EF6737">
        <w:lastRenderedPageBreak/>
        <w:tab/>
      </w:r>
      <w:r w:rsidRPr="00EF6737">
        <w:tab/>
      </w:r>
      <w:r w:rsidRPr="00EF6737">
        <w:tab/>
        <w:t xml:space="preserve"> plnoletá, Schody do nebe, Budu na tebe </w:t>
      </w:r>
    </w:p>
    <w:p w:rsidR="00133F29" w:rsidRDefault="00133F29" w:rsidP="00B82DE0">
      <w:pPr>
        <w:jc w:val="both"/>
      </w:pPr>
      <w:r w:rsidRPr="00EF6737">
        <w:tab/>
      </w:r>
      <w:r w:rsidRPr="00EF6737">
        <w:tab/>
      </w:r>
      <w:r w:rsidRPr="00EF6737">
        <w:tab/>
        <w:t xml:space="preserve"> čekat, lásko</w:t>
      </w:r>
      <w:r w:rsidR="002A2520">
        <w:t xml:space="preserve">, Prázdniny pro </w:t>
      </w:r>
      <w:proofErr w:type="spellStart"/>
      <w:r w:rsidR="002A2520">
        <w:t>zaláskované</w:t>
      </w:r>
      <w:proofErr w:type="spellEnd"/>
      <w:r w:rsidR="002A2520">
        <w:t>,</w:t>
      </w:r>
    </w:p>
    <w:p w:rsidR="002A2520" w:rsidRDefault="002A2520" w:rsidP="00B82DE0">
      <w:pPr>
        <w:jc w:val="both"/>
      </w:pPr>
      <w:r>
        <w:tab/>
      </w:r>
      <w:r>
        <w:tab/>
      </w:r>
      <w:r>
        <w:tab/>
        <w:t xml:space="preserve"> Kde končí svět, Lásky a nelásky, Zadáno </w:t>
      </w:r>
    </w:p>
    <w:p w:rsidR="002A2520" w:rsidRPr="00EF6737" w:rsidRDefault="002A2520" w:rsidP="00B82DE0">
      <w:pPr>
        <w:jc w:val="both"/>
      </w:pPr>
      <w:r>
        <w:tab/>
      </w:r>
      <w:r>
        <w:tab/>
      </w:r>
      <w:r>
        <w:tab/>
        <w:t xml:space="preserve"> pro blížence</w:t>
      </w:r>
    </w:p>
    <w:p w:rsidR="00FF3341" w:rsidRPr="00EF6737" w:rsidRDefault="00133F29" w:rsidP="00B82DE0">
      <w:pPr>
        <w:jc w:val="both"/>
      </w:pPr>
      <w:r w:rsidRPr="00EF6737">
        <w:t xml:space="preserve"> </w:t>
      </w:r>
    </w:p>
    <w:p w:rsidR="00FF3341" w:rsidRPr="00EF6737" w:rsidRDefault="00FF3341" w:rsidP="00B82DE0">
      <w:pPr>
        <w:jc w:val="both"/>
      </w:pPr>
      <w:r w:rsidRPr="00EF6737">
        <w:rPr>
          <w:b/>
        </w:rPr>
        <w:t>Naučná literatura:</w:t>
      </w:r>
      <w:r w:rsidRPr="00EF6737">
        <w:t xml:space="preserve"> Encyklopedie léčivých potravin, Na úsvitu </w:t>
      </w:r>
      <w:r w:rsidR="00133F29" w:rsidRPr="00EF6737">
        <w:t xml:space="preserve"> </w:t>
      </w:r>
    </w:p>
    <w:p w:rsidR="00133F29" w:rsidRPr="00EF6737" w:rsidRDefault="00133F29" w:rsidP="00B82DE0">
      <w:pPr>
        <w:jc w:val="both"/>
      </w:pPr>
      <w:r w:rsidRPr="00EF6737">
        <w:t xml:space="preserve">                              dějin, Koně za plotem</w:t>
      </w:r>
    </w:p>
    <w:p w:rsidR="00904F00" w:rsidRDefault="00904F00" w:rsidP="00B82DE0">
      <w:pPr>
        <w:jc w:val="both"/>
        <w:rPr>
          <w:b/>
        </w:rPr>
      </w:pPr>
    </w:p>
    <w:p w:rsidR="002A2520" w:rsidRDefault="00FF3341" w:rsidP="00E50D13">
      <w:r w:rsidRPr="00EF6737">
        <w:rPr>
          <w:b/>
        </w:rPr>
        <w:t>Knihy pro dospělé:</w:t>
      </w:r>
      <w:r w:rsidR="002A2520">
        <w:t xml:space="preserve"> Za hranicí temnoty, Ďábel v kiltu, </w:t>
      </w:r>
    </w:p>
    <w:p w:rsidR="00FF3341" w:rsidRDefault="002A2520" w:rsidP="00E50D13">
      <w:r>
        <w:t xml:space="preserve">                      </w:t>
      </w:r>
      <w:r w:rsidR="00B82DE0">
        <w:t xml:space="preserve">         </w:t>
      </w:r>
      <w:r w:rsidR="00E50D13">
        <w:t xml:space="preserve">  </w:t>
      </w:r>
      <w:r w:rsidR="00B82DE0">
        <w:t xml:space="preserve">Zázračný slunovrat, </w:t>
      </w:r>
      <w:r w:rsidR="00FF3341" w:rsidRPr="00EF6737">
        <w:t xml:space="preserve">Vůně jasmínu, </w:t>
      </w:r>
      <w:r>
        <w:t xml:space="preserve">  </w:t>
      </w:r>
    </w:p>
    <w:p w:rsidR="002A2520" w:rsidRDefault="002A2520" w:rsidP="00E50D13">
      <w:r>
        <w:t xml:space="preserve"> </w:t>
      </w:r>
      <w:r w:rsidR="00B82DE0">
        <w:t xml:space="preserve">                             </w:t>
      </w:r>
      <w:r w:rsidR="00E50D13">
        <w:t xml:space="preserve">  </w:t>
      </w:r>
      <w:r w:rsidR="00B82DE0">
        <w:t xml:space="preserve"> </w:t>
      </w:r>
      <w:r>
        <w:t xml:space="preserve">Horský vavřín, Návrat do </w:t>
      </w:r>
      <w:r w:rsidR="00133F29" w:rsidRPr="00EF6737">
        <w:t xml:space="preserve">kouzelného </w:t>
      </w:r>
      <w:r>
        <w:t xml:space="preserve"> </w:t>
      </w:r>
    </w:p>
    <w:p w:rsidR="00133F29" w:rsidRDefault="002A2520" w:rsidP="00E50D13">
      <w:r>
        <w:tab/>
      </w:r>
      <w:r>
        <w:tab/>
      </w:r>
      <w:r>
        <w:tab/>
        <w:t xml:space="preserve"> domu, Vévodkyně,</w:t>
      </w:r>
      <w:r w:rsidR="00904F00">
        <w:t xml:space="preserve"> </w:t>
      </w:r>
      <w:r>
        <w:t xml:space="preserve">Dcera kurtizány </w:t>
      </w:r>
    </w:p>
    <w:p w:rsidR="00904F00" w:rsidRPr="00EF6737" w:rsidRDefault="00904F00" w:rsidP="00E50D13"/>
    <w:p w:rsidR="00923AC7" w:rsidRPr="00EF6737" w:rsidRDefault="00923AC7" w:rsidP="007E2C7C">
      <w:pPr>
        <w:ind w:firstLine="708"/>
        <w:jc w:val="both"/>
      </w:pPr>
      <w:r w:rsidRPr="00EF6737">
        <w:t xml:space="preserve">V knihovně </w:t>
      </w:r>
      <w:r w:rsidR="00133F29" w:rsidRPr="00EF6737">
        <w:t>máme</w:t>
      </w:r>
      <w:r w:rsidRPr="00EF6737">
        <w:t xml:space="preserve"> počítač, který slouží jako přístupové místo k internetu a je hojně využíván především dětmi a studenty. </w:t>
      </w:r>
      <w:r w:rsidR="00133F29" w:rsidRPr="00EF6737">
        <w:t>Z dotace ministerstva kultury z programu Veřejné informační služby kniho</w:t>
      </w:r>
      <w:r w:rsidR="00D56BAB">
        <w:t>ven -  VISK3 byl v roce 2009</w:t>
      </w:r>
      <w:r w:rsidR="00B82DE0">
        <w:t xml:space="preserve"> po</w:t>
      </w:r>
      <w:r w:rsidR="00133F29" w:rsidRPr="00EF6737">
        <w:t xml:space="preserve">řízen druhý počítač na automatizaci místní knihovny a již </w:t>
      </w:r>
      <w:r w:rsidR="003E48DD" w:rsidRPr="00EF6737">
        <w:t>třetím rokem</w:t>
      </w:r>
      <w:r w:rsidR="00133F29" w:rsidRPr="00EF6737">
        <w:t xml:space="preserve"> probíhá půjčování knih elektroni</w:t>
      </w:r>
      <w:r w:rsidR="007E2C7C" w:rsidRPr="00EF6737">
        <w:t>c</w:t>
      </w:r>
      <w:r w:rsidR="00133F29" w:rsidRPr="00EF6737">
        <w:t xml:space="preserve">ky přes čárový kód, čímž se značně zpřehlednila evidence knihovního fondu i čtenářů a urychlilo samotné půjčování knih. V letošním </w:t>
      </w:r>
      <w:r w:rsidR="004913D1" w:rsidRPr="00EF6737">
        <w:t>roce máme 25</w:t>
      </w:r>
      <w:r w:rsidR="00133F29" w:rsidRPr="00EF6737">
        <w:t xml:space="preserve"> </w:t>
      </w:r>
      <w:r w:rsidR="004913D1" w:rsidRPr="00EF6737">
        <w:t>registrovaných</w:t>
      </w:r>
      <w:r w:rsidR="00133F29" w:rsidRPr="00EF6737">
        <w:t xml:space="preserve"> čtenářů</w:t>
      </w:r>
      <w:r w:rsidR="004913D1" w:rsidRPr="00EF6737">
        <w:t xml:space="preserve">, z toho je 10 čtenářů do 15-ti let </w:t>
      </w:r>
      <w:r w:rsidR="00133F29" w:rsidRPr="00EF6737">
        <w:t xml:space="preserve">(samozřejmě často se najdou i návštěvníci knihovny, kteří nejsou evidovaní), bylo půjčeno </w:t>
      </w:r>
      <w:r w:rsidR="004913D1" w:rsidRPr="00EF6737">
        <w:t>603</w:t>
      </w:r>
      <w:r w:rsidR="00133F29" w:rsidRPr="00EF6737">
        <w:t xml:space="preserve"> svazků. Z výpůjčního fondu bylo přivezeno </w:t>
      </w:r>
      <w:r w:rsidR="00904F00">
        <w:t>285</w:t>
      </w:r>
      <w:r w:rsidR="004913D1" w:rsidRPr="00EF6737">
        <w:t xml:space="preserve"> </w:t>
      </w:r>
      <w:r w:rsidR="00904F00">
        <w:t>knih a zakoupeno 26</w:t>
      </w:r>
      <w:r w:rsidR="00133F29" w:rsidRPr="00EF6737">
        <w:t xml:space="preserve"> nových knih.</w:t>
      </w:r>
    </w:p>
    <w:p w:rsidR="00923AC7" w:rsidRPr="00EF6737" w:rsidRDefault="00923AC7" w:rsidP="00BA4FD0">
      <w:pPr>
        <w:ind w:firstLine="708"/>
        <w:jc w:val="both"/>
      </w:pPr>
      <w:r w:rsidRPr="00EF6737">
        <w:t xml:space="preserve">Provozní doba knihovny je </w:t>
      </w:r>
      <w:r w:rsidR="00BA4FD0" w:rsidRPr="00EF6737">
        <w:t>každou středu</w:t>
      </w:r>
      <w:r w:rsidRPr="00EF6737">
        <w:t xml:space="preserve"> od 16:00 – 18:00 hodin. Dále je možno v případě potřeby si domluvit i jinou vyhovující dobu. </w:t>
      </w:r>
      <w:r w:rsidR="003E48DD" w:rsidRPr="00EF6737">
        <w:t xml:space="preserve"> </w:t>
      </w:r>
    </w:p>
    <w:p w:rsidR="003E48DD" w:rsidRPr="00EF6737" w:rsidRDefault="00923AC7" w:rsidP="004913D1">
      <w:pPr>
        <w:jc w:val="both"/>
      </w:pPr>
      <w:r w:rsidRPr="00EF6737">
        <w:t xml:space="preserve">      Doufám, že </w:t>
      </w:r>
      <w:r w:rsidR="003E48DD" w:rsidRPr="00EF6737">
        <w:t>si cestu do naší knihovny najdou i další čtenáři</w:t>
      </w:r>
      <w:r w:rsidR="007E2C7C" w:rsidRPr="00EF6737">
        <w:t xml:space="preserve"> a</w:t>
      </w:r>
      <w:r w:rsidR="003E48DD" w:rsidRPr="00EF6737">
        <w:t xml:space="preserve"> návštěvníci veřejného internetu, ráda je v naší malé, ale útulné knihovně přivítám. </w:t>
      </w:r>
      <w:r w:rsidRPr="00EF6737">
        <w:t xml:space="preserve"> </w:t>
      </w:r>
      <w:r w:rsidR="003E48DD" w:rsidRPr="00EF6737">
        <w:t xml:space="preserve"> </w:t>
      </w:r>
      <w:r w:rsidRPr="00EF6737">
        <w:t xml:space="preserve"> </w:t>
      </w:r>
    </w:p>
    <w:p w:rsidR="007E2C7C" w:rsidRPr="00EF6737" w:rsidRDefault="00923AC7" w:rsidP="007E2C7C">
      <w:pPr>
        <w:jc w:val="both"/>
      </w:pPr>
      <w:r w:rsidRPr="00EF6737">
        <w:t>Těším se na shledanou s Vámi v knihovně.</w:t>
      </w:r>
    </w:p>
    <w:p w:rsidR="00923AC7" w:rsidRPr="00EF6737" w:rsidRDefault="00904F00" w:rsidP="007E2C7C">
      <w:pPr>
        <w:ind w:left="4956"/>
        <w:jc w:val="both"/>
      </w:pPr>
      <w:r>
        <w:rPr>
          <w:noProof/>
          <w:lang w:eastAsia="cs-CZ"/>
        </w:rPr>
        <w:drawing>
          <wp:anchor distT="0" distB="0" distL="114300" distR="114300" simplePos="0" relativeHeight="251703296" behindDoc="1" locked="0" layoutInCell="1" allowOverlap="1">
            <wp:simplePos x="0" y="0"/>
            <wp:positionH relativeFrom="column">
              <wp:posOffset>1852295</wp:posOffset>
            </wp:positionH>
            <wp:positionV relativeFrom="paragraph">
              <wp:posOffset>53975</wp:posOffset>
            </wp:positionV>
            <wp:extent cx="479425" cy="443230"/>
            <wp:effectExtent l="19050" t="0" r="0" b="0"/>
            <wp:wrapTight wrapText="bothSides">
              <wp:wrapPolygon edited="0">
                <wp:start x="-858" y="0"/>
                <wp:lineTo x="-858" y="20424"/>
                <wp:lineTo x="21457" y="20424"/>
                <wp:lineTo x="21457" y="0"/>
                <wp:lineTo x="-858" y="0"/>
              </wp:wrapPolygon>
            </wp:wrapTight>
            <wp:docPr id="53" name="rg_hi" descr="http://t3.gstatic.com/images?q=tbn:ANd9GcRulSEnasWaWKz6hrkdiDmY_ii8iHMHd_D-XNNb9KCzmY4Y8M6YUQ">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3.gstatic.com/images?q=tbn:ANd9GcRulSEnasWaWKz6hrkdiDmY_ii8iHMHd_D-XNNb9KCzmY4Y8M6YUQ">
                      <a:hlinkClick r:id="rId45"/>
                    </pic:cNvPr>
                    <pic:cNvPicPr>
                      <a:picLocks noChangeAspect="1" noChangeArrowheads="1"/>
                    </pic:cNvPicPr>
                  </pic:nvPicPr>
                  <pic:blipFill>
                    <a:blip r:embed="rId46" cstate="print"/>
                    <a:srcRect/>
                    <a:stretch>
                      <a:fillRect/>
                    </a:stretch>
                  </pic:blipFill>
                  <pic:spPr bwMode="auto">
                    <a:xfrm>
                      <a:off x="0" y="0"/>
                      <a:ext cx="479425" cy="443230"/>
                    </a:xfrm>
                    <a:prstGeom prst="rect">
                      <a:avLst/>
                    </a:prstGeom>
                    <a:noFill/>
                    <a:ln w="9525">
                      <a:noFill/>
                      <a:miter lim="800000"/>
                      <a:headEnd/>
                      <a:tailEnd/>
                    </a:ln>
                  </pic:spPr>
                </pic:pic>
              </a:graphicData>
            </a:graphic>
          </wp:anchor>
        </w:drawing>
      </w:r>
      <w:r w:rsidR="00923AC7" w:rsidRPr="00EF6737">
        <w:t xml:space="preserve"> </w:t>
      </w:r>
      <w:r w:rsidR="007E2C7C" w:rsidRPr="00EF6737">
        <w:t xml:space="preserve">   </w:t>
      </w:r>
      <w:r w:rsidR="00923AC7" w:rsidRPr="00EF6737">
        <w:t xml:space="preserve">Soňa </w:t>
      </w:r>
      <w:proofErr w:type="spellStart"/>
      <w:r w:rsidR="00923AC7" w:rsidRPr="00EF6737">
        <w:t>Málová</w:t>
      </w:r>
      <w:proofErr w:type="spellEnd"/>
    </w:p>
    <w:p w:rsidR="00BA4FD0" w:rsidRDefault="00BA4FD0" w:rsidP="009D1411">
      <w:pPr>
        <w:jc w:val="center"/>
        <w:rPr>
          <w:b/>
        </w:rPr>
      </w:pPr>
    </w:p>
    <w:p w:rsidR="009D1411" w:rsidRPr="00EF6737" w:rsidRDefault="00E54D2A" w:rsidP="009D1411">
      <w:pPr>
        <w:jc w:val="center"/>
        <w:rPr>
          <w:b/>
        </w:rPr>
      </w:pPr>
      <w:r w:rsidRPr="00EF6737">
        <w:rPr>
          <w:b/>
        </w:rPr>
        <w:lastRenderedPageBreak/>
        <w:t>Výsledky voleb do zastupitelstev krajů</w:t>
      </w:r>
      <w:r w:rsidR="009D1411" w:rsidRPr="00EF6737">
        <w:rPr>
          <w:b/>
        </w:rPr>
        <w:t xml:space="preserve">    </w:t>
      </w:r>
      <w:r w:rsidRPr="00EF6737">
        <w:rPr>
          <w:b/>
        </w:rPr>
        <w:t xml:space="preserve"> </w:t>
      </w:r>
    </w:p>
    <w:p w:rsidR="00E54D2A" w:rsidRPr="00EF6737" w:rsidRDefault="00E54D2A" w:rsidP="009D1411">
      <w:pPr>
        <w:jc w:val="center"/>
        <w:rPr>
          <w:b/>
        </w:rPr>
      </w:pPr>
      <w:r w:rsidRPr="00EF6737">
        <w:rPr>
          <w:b/>
        </w:rPr>
        <w:t>12. a 13.10.2012</w:t>
      </w:r>
    </w:p>
    <w:p w:rsidR="007E2C7C" w:rsidRPr="00EF6737" w:rsidRDefault="00BA4FD0" w:rsidP="00E54D2A">
      <w:pPr>
        <w:jc w:val="both"/>
        <w:rPr>
          <w:b/>
        </w:rPr>
      </w:pPr>
      <w:r w:rsidRPr="00EF6737">
        <w:rPr>
          <w:noProof/>
          <w:lang w:eastAsia="cs-CZ"/>
        </w:rPr>
        <w:drawing>
          <wp:inline distT="0" distB="0" distL="0" distR="0">
            <wp:extent cx="3869401" cy="2942158"/>
            <wp:effectExtent l="19050" t="0" r="0" b="0"/>
            <wp:docPr id="35" name="il_fi" descr="http://www.kytin.eu/files/uploaded/.%5b1000-1000%5d.volby2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kytin.eu/files/uploaded/.%5b1000-1000%5d.volby2012.jpg"/>
                    <pic:cNvPicPr>
                      <a:picLocks noChangeAspect="1" noChangeArrowheads="1"/>
                    </pic:cNvPicPr>
                  </pic:nvPicPr>
                  <pic:blipFill>
                    <a:blip r:embed="rId47" cstate="print"/>
                    <a:srcRect/>
                    <a:stretch>
                      <a:fillRect/>
                    </a:stretch>
                  </pic:blipFill>
                  <pic:spPr bwMode="auto">
                    <a:xfrm>
                      <a:off x="0" y="0"/>
                      <a:ext cx="3869401" cy="2942158"/>
                    </a:xfrm>
                    <a:prstGeom prst="rect">
                      <a:avLst/>
                    </a:prstGeom>
                    <a:noFill/>
                    <a:ln w="9525">
                      <a:noFill/>
                      <a:miter lim="800000"/>
                      <a:headEnd/>
                      <a:tailEnd/>
                    </a:ln>
                  </pic:spPr>
                </pic:pic>
              </a:graphicData>
            </a:graphic>
          </wp:inline>
        </w:drawing>
      </w:r>
    </w:p>
    <w:p w:rsidR="009D1411" w:rsidRPr="00EF6737" w:rsidRDefault="009D1411" w:rsidP="005E4BF4">
      <w:r w:rsidRPr="00EF6737">
        <w:t>Počet voličů v obci ……………………. 297</w:t>
      </w:r>
    </w:p>
    <w:p w:rsidR="009D1411" w:rsidRPr="00EF6737" w:rsidRDefault="009D1411" w:rsidP="005E4BF4">
      <w:r w:rsidRPr="00EF6737">
        <w:t>Poč</w:t>
      </w:r>
      <w:r w:rsidR="00C6116E">
        <w:t>et zúčastněných voličů ……………</w:t>
      </w:r>
      <w:r w:rsidRPr="00EF6737">
        <w:t>142 ….47,8 %</w:t>
      </w:r>
    </w:p>
    <w:p w:rsidR="009D1411" w:rsidRPr="00EF6737" w:rsidRDefault="009D1411" w:rsidP="005E4BF4">
      <w:r w:rsidRPr="00EF6737">
        <w:t>Počet platných hlasů …………………. 125</w:t>
      </w:r>
    </w:p>
    <w:p w:rsidR="009D1411" w:rsidRPr="00EF6737" w:rsidRDefault="009D1411" w:rsidP="005E4BF4"/>
    <w:p w:rsidR="005E4BF4" w:rsidRPr="00EF6737" w:rsidRDefault="005E4BF4" w:rsidP="009D1411">
      <w:pPr>
        <w:spacing w:line="360" w:lineRule="auto"/>
      </w:pPr>
    </w:p>
    <w:p w:rsidR="009D1411" w:rsidRPr="00EF6737" w:rsidRDefault="009D1411" w:rsidP="009D1411">
      <w:pPr>
        <w:spacing w:line="360" w:lineRule="auto"/>
      </w:pPr>
      <w:r w:rsidRPr="00EF6737">
        <w:t>Česká str</w:t>
      </w:r>
      <w:r w:rsidR="00EF6737">
        <w:t>ana sociálně demokratická………..</w:t>
      </w:r>
      <w:r w:rsidRPr="00EF6737">
        <w:t xml:space="preserve">43 platných hlasů </w:t>
      </w:r>
    </w:p>
    <w:p w:rsidR="009D1411" w:rsidRPr="00EF6737" w:rsidRDefault="009D1411" w:rsidP="009D1411">
      <w:pPr>
        <w:spacing w:line="360" w:lineRule="auto"/>
      </w:pPr>
      <w:r w:rsidRPr="00EF6737">
        <w:t>Komunistická stra</w:t>
      </w:r>
      <w:r w:rsidR="00EF6737">
        <w:t>na Čech a Moravy  ……….</w:t>
      </w:r>
      <w:r w:rsidRPr="00EF6737">
        <w:t xml:space="preserve">42 platných hlasů </w:t>
      </w:r>
    </w:p>
    <w:p w:rsidR="009D1411" w:rsidRPr="00EF6737" w:rsidRDefault="009D1411" w:rsidP="009D1411">
      <w:pPr>
        <w:spacing w:line="360" w:lineRule="auto"/>
      </w:pPr>
      <w:r w:rsidRPr="00EF6737">
        <w:t>KDU-ČSL………………………………………</w:t>
      </w:r>
      <w:r w:rsidR="00EF6737">
        <w:t>.</w:t>
      </w:r>
      <w:r w:rsidRPr="00EF6737">
        <w:t xml:space="preserve">20 platných hlasů </w:t>
      </w:r>
    </w:p>
    <w:p w:rsidR="009D1411" w:rsidRPr="00EF6737" w:rsidRDefault="009D1411" w:rsidP="009D1411">
      <w:pPr>
        <w:spacing w:line="360" w:lineRule="auto"/>
      </w:pPr>
      <w:r w:rsidRPr="00EF6737">
        <w:t>Pro Vysočinu ……………………………………</w:t>
      </w:r>
      <w:r w:rsidR="00EF6737">
        <w:t>…</w:t>
      </w:r>
      <w:r w:rsidRPr="00EF6737">
        <w:t>4 platné hlasy</w:t>
      </w:r>
    </w:p>
    <w:p w:rsidR="009D1411" w:rsidRPr="00EF6737" w:rsidRDefault="009D1411" w:rsidP="009D1411">
      <w:pPr>
        <w:spacing w:line="360" w:lineRule="auto"/>
      </w:pPr>
      <w:proofErr w:type="spellStart"/>
      <w:r w:rsidRPr="00EF6737">
        <w:t>Zemanovci</w:t>
      </w:r>
      <w:proofErr w:type="spellEnd"/>
      <w:r w:rsidRPr="00EF6737">
        <w:t xml:space="preserve"> ……………………………………... </w:t>
      </w:r>
      <w:r w:rsidR="00EF6737">
        <w:t>…</w:t>
      </w:r>
      <w:r w:rsidRPr="00EF6737">
        <w:t>4 platné hlasy</w:t>
      </w:r>
    </w:p>
    <w:p w:rsidR="009D1411" w:rsidRPr="00EF6737" w:rsidRDefault="009D1411" w:rsidP="009D1411">
      <w:pPr>
        <w:spacing w:line="360" w:lineRule="auto"/>
      </w:pPr>
      <w:r w:rsidRPr="00EF6737">
        <w:t>Občanská demokr</w:t>
      </w:r>
      <w:r w:rsidR="00EF6737">
        <w:t>atická strana …………………</w:t>
      </w:r>
      <w:r w:rsidRPr="00EF6737">
        <w:t>3 platné hlasy</w:t>
      </w:r>
    </w:p>
    <w:p w:rsidR="009D1411" w:rsidRPr="00EF6737" w:rsidRDefault="009D1411" w:rsidP="009D1411">
      <w:pPr>
        <w:spacing w:line="360" w:lineRule="auto"/>
      </w:pPr>
      <w:r w:rsidRPr="00EF6737">
        <w:t xml:space="preserve">Top 09 a Starostové pro Vysočinu…………… ..  3 platné hlasy </w:t>
      </w:r>
    </w:p>
    <w:p w:rsidR="009D1411" w:rsidRPr="00EF6737" w:rsidRDefault="009D1411" w:rsidP="009D1411">
      <w:pPr>
        <w:spacing w:line="360" w:lineRule="auto"/>
      </w:pPr>
      <w:r w:rsidRPr="00EF6737">
        <w:lastRenderedPageBreak/>
        <w:t xml:space="preserve">Volte Pravý Blok ……………………………… . </w:t>
      </w:r>
      <w:r w:rsidR="00904F00">
        <w:t>…</w:t>
      </w:r>
      <w:r w:rsidRPr="00EF6737">
        <w:t>2 platné hlasy</w:t>
      </w:r>
    </w:p>
    <w:p w:rsidR="009D1411" w:rsidRPr="00EF6737" w:rsidRDefault="009D1411" w:rsidP="009D1411">
      <w:pPr>
        <w:spacing w:line="360" w:lineRule="auto"/>
      </w:pPr>
      <w:r w:rsidRPr="00EF6737">
        <w:t xml:space="preserve">Moravané …………. ………………………… . </w:t>
      </w:r>
      <w:r w:rsidR="00904F00">
        <w:t xml:space="preserve">…. </w:t>
      </w:r>
      <w:r w:rsidRPr="00EF6737">
        <w:t xml:space="preserve">1 platný hlas </w:t>
      </w:r>
    </w:p>
    <w:p w:rsidR="009D1411" w:rsidRPr="00EF6737" w:rsidRDefault="009D1411" w:rsidP="009D1411">
      <w:pPr>
        <w:spacing w:line="360" w:lineRule="auto"/>
      </w:pPr>
      <w:r w:rsidRPr="00EF6737">
        <w:t>Starostové pro občany…………… …………….</w:t>
      </w:r>
      <w:r w:rsidR="00904F00">
        <w:t>.</w:t>
      </w:r>
      <w:r w:rsidRPr="00EF6737">
        <w:t xml:space="preserve">  1 platný hlas</w:t>
      </w:r>
    </w:p>
    <w:p w:rsidR="009D1411" w:rsidRPr="00EF6737" w:rsidRDefault="009D1411" w:rsidP="009D1411">
      <w:pPr>
        <w:spacing w:line="360" w:lineRule="auto"/>
      </w:pPr>
      <w:r w:rsidRPr="00EF6737">
        <w:t>Strana svobodných občanů ………………………1 platný hlas</w:t>
      </w:r>
    </w:p>
    <w:p w:rsidR="00E54D2A" w:rsidRPr="00EF6737" w:rsidRDefault="009D1411" w:rsidP="009D1411">
      <w:pPr>
        <w:jc w:val="both"/>
      </w:pPr>
      <w:r w:rsidRPr="00EF6737">
        <w:t>Dělnická strana sociální spravedlnosti ………</w:t>
      </w:r>
      <w:r w:rsidR="00904F00">
        <w:t>.</w:t>
      </w:r>
      <w:r w:rsidRPr="00EF6737">
        <w:t xml:space="preserve">  1 platný hlas</w:t>
      </w:r>
    </w:p>
    <w:p w:rsidR="00E54D2A" w:rsidRPr="00EF6737" w:rsidRDefault="00E54D2A" w:rsidP="00E54D2A">
      <w:pPr>
        <w:jc w:val="both"/>
      </w:pPr>
    </w:p>
    <w:p w:rsidR="009D1411" w:rsidRPr="00EF6737" w:rsidRDefault="009D1411" w:rsidP="009D1411">
      <w:pPr>
        <w:jc w:val="center"/>
        <w:rPr>
          <w:b/>
        </w:rPr>
      </w:pPr>
    </w:p>
    <w:p w:rsidR="00C6116E" w:rsidRDefault="009D1411" w:rsidP="00BA4FD0">
      <w:pPr>
        <w:jc w:val="center"/>
        <w:rPr>
          <w:b/>
        </w:rPr>
      </w:pPr>
      <w:r w:rsidRPr="00EF6737">
        <w:rPr>
          <w:b/>
        </w:rPr>
        <w:t>Výsledky voleb do 1/3 Senátu Parlamentu ČR</w:t>
      </w:r>
      <w:r w:rsidR="005E4BF4" w:rsidRPr="00EF6737">
        <w:rPr>
          <w:b/>
        </w:rPr>
        <w:t xml:space="preserve"> </w:t>
      </w:r>
    </w:p>
    <w:p w:rsidR="009D1411" w:rsidRPr="00EF6737" w:rsidRDefault="005E4BF4" w:rsidP="00BA4FD0">
      <w:pPr>
        <w:jc w:val="center"/>
      </w:pPr>
      <w:r w:rsidRPr="00EF6737">
        <w:rPr>
          <w:b/>
        </w:rPr>
        <w:t>12. a 13.10.2012</w:t>
      </w:r>
    </w:p>
    <w:p w:rsidR="009D1411" w:rsidRPr="00EF6737" w:rsidRDefault="009D1411" w:rsidP="009D1411">
      <w:r w:rsidRPr="00EF6737">
        <w:tab/>
      </w:r>
    </w:p>
    <w:p w:rsidR="009D1411" w:rsidRPr="00EF6737" w:rsidRDefault="009D1411" w:rsidP="005E4BF4">
      <w:r w:rsidRPr="00EF6737">
        <w:t>Počet voličů v obci ……………………. 297</w:t>
      </w:r>
    </w:p>
    <w:p w:rsidR="009D1411" w:rsidRPr="00EF6737" w:rsidRDefault="00C6116E" w:rsidP="005E4BF4">
      <w:r>
        <w:t xml:space="preserve">Počet zúčastněných voličů …………..  </w:t>
      </w:r>
      <w:r w:rsidR="009D1411" w:rsidRPr="00EF6737">
        <w:t>142 ….47,8 %</w:t>
      </w:r>
    </w:p>
    <w:p w:rsidR="009D1411" w:rsidRPr="00EF6737" w:rsidRDefault="009D1411" w:rsidP="005E4BF4">
      <w:r w:rsidRPr="00EF6737">
        <w:t>Počet platných hlasů …………………. 125</w:t>
      </w:r>
    </w:p>
    <w:p w:rsidR="009D1411" w:rsidRPr="00EF6737" w:rsidRDefault="009D1411" w:rsidP="009D1411"/>
    <w:p w:rsidR="009D1411" w:rsidRPr="00EF6737" w:rsidRDefault="009D1411" w:rsidP="009D1411">
      <w:pPr>
        <w:spacing w:line="360" w:lineRule="auto"/>
      </w:pPr>
      <w:r w:rsidRPr="00EF6737">
        <w:t xml:space="preserve">František </w:t>
      </w:r>
      <w:proofErr w:type="spellStart"/>
      <w:r w:rsidRPr="00EF6737">
        <w:t>Bublan</w:t>
      </w:r>
      <w:proofErr w:type="spellEnd"/>
      <w:r w:rsidRPr="00EF6737">
        <w:t xml:space="preserve"> …………………… 37 platných hlasů</w:t>
      </w:r>
    </w:p>
    <w:p w:rsidR="009D1411" w:rsidRPr="00EF6737" w:rsidRDefault="009D1411" w:rsidP="009D1411">
      <w:pPr>
        <w:spacing w:line="360" w:lineRule="auto"/>
      </w:pPr>
      <w:r w:rsidRPr="00EF6737">
        <w:t>Josef  Zahradníček ………………….</w:t>
      </w:r>
      <w:r w:rsidR="005E4BF4" w:rsidRPr="00EF6737">
        <w:t xml:space="preserve"> </w:t>
      </w:r>
      <w:r w:rsidRPr="00EF6737">
        <w:t>37 platných hlasů</w:t>
      </w:r>
    </w:p>
    <w:p w:rsidR="009D1411" w:rsidRPr="00EF6737" w:rsidRDefault="009D1411" w:rsidP="009D1411">
      <w:pPr>
        <w:spacing w:line="360" w:lineRule="auto"/>
      </w:pPr>
      <w:r w:rsidRPr="00EF6737">
        <w:t>Vlast</w:t>
      </w:r>
      <w:r w:rsidR="005E4BF4" w:rsidRPr="00EF6737">
        <w:t xml:space="preserve">imil </w:t>
      </w:r>
      <w:proofErr w:type="spellStart"/>
      <w:r w:rsidR="005E4BF4" w:rsidRPr="00EF6737">
        <w:t>Bařinka</w:t>
      </w:r>
      <w:proofErr w:type="spellEnd"/>
      <w:r w:rsidR="005E4BF4" w:rsidRPr="00EF6737">
        <w:t xml:space="preserve"> …………………... </w:t>
      </w:r>
      <w:r w:rsidRPr="00EF6737">
        <w:t>24 platných hlasů</w:t>
      </w:r>
    </w:p>
    <w:p w:rsidR="009D1411" w:rsidRPr="00EF6737" w:rsidRDefault="009D1411" w:rsidP="009D1411">
      <w:pPr>
        <w:spacing w:line="360" w:lineRule="auto"/>
      </w:pPr>
      <w:r w:rsidRPr="00EF6737">
        <w:t>Jose</w:t>
      </w:r>
      <w:r w:rsidR="005E4BF4" w:rsidRPr="00EF6737">
        <w:t xml:space="preserve">f  </w:t>
      </w:r>
      <w:proofErr w:type="spellStart"/>
      <w:r w:rsidR="005E4BF4" w:rsidRPr="00EF6737">
        <w:t>Herbrych</w:t>
      </w:r>
      <w:proofErr w:type="spellEnd"/>
      <w:r w:rsidR="005E4BF4" w:rsidRPr="00EF6737">
        <w:t xml:space="preserve"> …………………….. 1</w:t>
      </w:r>
      <w:r w:rsidRPr="00EF6737">
        <w:t>6 platných hlasů</w:t>
      </w:r>
    </w:p>
    <w:p w:rsidR="009D1411" w:rsidRPr="00EF6737" w:rsidRDefault="009D1411" w:rsidP="009D1411">
      <w:pPr>
        <w:spacing w:line="360" w:lineRule="auto"/>
      </w:pPr>
      <w:r w:rsidRPr="00EF6737">
        <w:t>Vítě</w:t>
      </w:r>
      <w:r w:rsidR="005E4BF4" w:rsidRPr="00EF6737">
        <w:t>zslav Jonáš ………………………</w:t>
      </w:r>
      <w:r w:rsidRPr="00EF6737">
        <w:t>11 platných hlasů</w:t>
      </w:r>
    </w:p>
    <w:p w:rsidR="00E54D2A" w:rsidRDefault="009D1411" w:rsidP="009D1411">
      <w:pPr>
        <w:jc w:val="both"/>
      </w:pPr>
      <w:r w:rsidRPr="00EF6737">
        <w:t xml:space="preserve">Do druhého kola voleb do senátu postupují František </w:t>
      </w:r>
      <w:proofErr w:type="spellStart"/>
      <w:r w:rsidRPr="00EF6737">
        <w:t>Bublan</w:t>
      </w:r>
      <w:proofErr w:type="spellEnd"/>
      <w:r w:rsidRPr="00EF6737">
        <w:t xml:space="preserve"> a Josef Zahradníček.</w:t>
      </w:r>
    </w:p>
    <w:p w:rsidR="009E370A" w:rsidRPr="00EF6737" w:rsidRDefault="009E370A" w:rsidP="009D1411">
      <w:pPr>
        <w:jc w:val="both"/>
      </w:pPr>
    </w:p>
    <w:p w:rsidR="00D56BAB" w:rsidRPr="009E370A" w:rsidRDefault="00BA4FD0" w:rsidP="00117677">
      <w:pPr>
        <w:jc w:val="center"/>
      </w:pPr>
      <w:r>
        <w:rPr>
          <w:noProof/>
          <w:color w:val="0000FF"/>
          <w:sz w:val="27"/>
          <w:szCs w:val="27"/>
          <w:lang w:eastAsia="cs-CZ"/>
        </w:rPr>
        <w:drawing>
          <wp:inline distT="0" distB="0" distL="0" distR="0">
            <wp:extent cx="1670004" cy="1468582"/>
            <wp:effectExtent l="19050" t="0" r="6396" b="0"/>
            <wp:docPr id="36" name="rg_hi" descr="http://t1.gstatic.com/images?q=tbn:ANd9GcRWgTFa5e1VDjiZmUacRWGz-iyLrHBeNE5CuoszWquBXkBmbpFA">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1.gstatic.com/images?q=tbn:ANd9GcRWgTFa5e1VDjiZmUacRWGz-iyLrHBeNE5CuoszWquBXkBmbpFA">
                      <a:hlinkClick r:id="rId48"/>
                    </pic:cNvPr>
                    <pic:cNvPicPr>
                      <a:picLocks noChangeAspect="1" noChangeArrowheads="1"/>
                    </pic:cNvPicPr>
                  </pic:nvPicPr>
                  <pic:blipFill>
                    <a:blip r:embed="rId49" cstate="print"/>
                    <a:srcRect/>
                    <a:stretch>
                      <a:fillRect/>
                    </a:stretch>
                  </pic:blipFill>
                  <pic:spPr bwMode="auto">
                    <a:xfrm>
                      <a:off x="0" y="0"/>
                      <a:ext cx="1675290" cy="1473230"/>
                    </a:xfrm>
                    <a:prstGeom prst="rect">
                      <a:avLst/>
                    </a:prstGeom>
                    <a:noFill/>
                    <a:ln w="9525">
                      <a:noFill/>
                      <a:miter lim="800000"/>
                      <a:headEnd/>
                      <a:tailEnd/>
                    </a:ln>
                  </pic:spPr>
                </pic:pic>
              </a:graphicData>
            </a:graphic>
          </wp:inline>
        </w:drawing>
      </w:r>
    </w:p>
    <w:p w:rsidR="00D56BAB" w:rsidRDefault="005E4BF4" w:rsidP="00117677">
      <w:pPr>
        <w:jc w:val="center"/>
        <w:rPr>
          <w:b/>
        </w:rPr>
      </w:pPr>
      <w:r w:rsidRPr="00EF6737">
        <w:rPr>
          <w:b/>
        </w:rPr>
        <w:lastRenderedPageBreak/>
        <w:t xml:space="preserve">Výsledky 2. kola voleb do Senátu Parlamentu ČR </w:t>
      </w:r>
    </w:p>
    <w:p w:rsidR="005E4BF4" w:rsidRPr="00EF6737" w:rsidRDefault="005E4BF4" w:rsidP="00117677">
      <w:pPr>
        <w:jc w:val="center"/>
      </w:pPr>
      <w:r w:rsidRPr="00EF6737">
        <w:rPr>
          <w:b/>
        </w:rPr>
        <w:t>19. a 20.10.2012</w:t>
      </w:r>
    </w:p>
    <w:p w:rsidR="005E4BF4" w:rsidRPr="00EF6737" w:rsidRDefault="005E4BF4" w:rsidP="005E4BF4"/>
    <w:p w:rsidR="005E4BF4" w:rsidRPr="00EF6737" w:rsidRDefault="005E4BF4" w:rsidP="005E4BF4">
      <w:r w:rsidRPr="00EF6737">
        <w:t>Počet voličů v obci ……………………. 297</w:t>
      </w:r>
    </w:p>
    <w:p w:rsidR="005E4BF4" w:rsidRPr="00EF6737" w:rsidRDefault="005E4BF4" w:rsidP="005E4BF4">
      <w:r w:rsidRPr="00EF6737">
        <w:t xml:space="preserve">Počet zúčastněných voličů …………… </w:t>
      </w:r>
      <w:r w:rsidR="00D56BAB">
        <w:t xml:space="preserve"> </w:t>
      </w:r>
      <w:r w:rsidRPr="00EF6737">
        <w:t>78 ….26,3 %</w:t>
      </w:r>
    </w:p>
    <w:p w:rsidR="005E4BF4" w:rsidRPr="00EF6737" w:rsidRDefault="005E4BF4" w:rsidP="005E4BF4">
      <w:r w:rsidRPr="00EF6737">
        <w:t xml:space="preserve">Počet platných hlasů …………………. </w:t>
      </w:r>
      <w:r w:rsidR="00D56BAB">
        <w:t xml:space="preserve">  </w:t>
      </w:r>
      <w:r w:rsidRPr="00EF6737">
        <w:t>77</w:t>
      </w:r>
    </w:p>
    <w:p w:rsidR="005E4BF4" w:rsidRPr="00EF6737" w:rsidRDefault="005E4BF4" w:rsidP="005E4BF4"/>
    <w:p w:rsidR="005E4BF4" w:rsidRPr="00EF6737" w:rsidRDefault="005E4BF4" w:rsidP="005E4BF4">
      <w:pPr>
        <w:spacing w:line="360" w:lineRule="auto"/>
      </w:pPr>
      <w:r w:rsidRPr="00EF6737">
        <w:t xml:space="preserve">František </w:t>
      </w:r>
      <w:proofErr w:type="spellStart"/>
      <w:r w:rsidRPr="00EF6737">
        <w:t>Bublan</w:t>
      </w:r>
      <w:proofErr w:type="spellEnd"/>
      <w:r w:rsidRPr="00EF6737">
        <w:t xml:space="preserve"> …………………… 46 platných hlasů</w:t>
      </w:r>
    </w:p>
    <w:p w:rsidR="005E4BF4" w:rsidRDefault="005E4BF4" w:rsidP="00904F00">
      <w:pPr>
        <w:spacing w:line="360" w:lineRule="auto"/>
      </w:pPr>
      <w:r w:rsidRPr="00EF6737">
        <w:t>Josef  Zahradníček …………………. 31 platných hlasů</w:t>
      </w:r>
    </w:p>
    <w:p w:rsidR="00E50D13" w:rsidRPr="00904F00" w:rsidRDefault="00E50D13" w:rsidP="00904F00">
      <w:pPr>
        <w:spacing w:line="360" w:lineRule="auto"/>
      </w:pPr>
    </w:p>
    <w:p w:rsidR="00BA4FD0" w:rsidRDefault="00117677" w:rsidP="00117677">
      <w:pPr>
        <w:jc w:val="center"/>
        <w:rPr>
          <w:rFonts w:ascii="Times New Roman" w:hAnsi="Times New Roman" w:cs="Times New Roman"/>
        </w:rPr>
      </w:pPr>
      <w:r w:rsidRPr="00117677">
        <w:rPr>
          <w:rFonts w:ascii="Times New Roman" w:hAnsi="Times New Roman" w:cs="Times New Roman"/>
          <w:noProof/>
          <w:lang w:eastAsia="cs-CZ"/>
        </w:rPr>
        <w:drawing>
          <wp:inline distT="0" distB="0" distL="0" distR="0">
            <wp:extent cx="3740092" cy="3000551"/>
            <wp:effectExtent l="19050" t="0" r="0" b="0"/>
            <wp:docPr id="43" name="il_fi" descr="http://www.ms.tman.txt.cz/obrazky/Vanoc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ms.tman.txt.cz/obrazky/Vanocni.jpg"/>
                    <pic:cNvPicPr>
                      <a:picLocks noChangeAspect="1" noChangeArrowheads="1"/>
                    </pic:cNvPicPr>
                  </pic:nvPicPr>
                  <pic:blipFill>
                    <a:blip r:embed="rId50" cstate="print"/>
                    <a:srcRect/>
                    <a:stretch>
                      <a:fillRect/>
                    </a:stretch>
                  </pic:blipFill>
                  <pic:spPr bwMode="auto">
                    <a:xfrm>
                      <a:off x="0" y="0"/>
                      <a:ext cx="3740092" cy="3000551"/>
                    </a:xfrm>
                    <a:prstGeom prst="rect">
                      <a:avLst/>
                    </a:prstGeom>
                    <a:noFill/>
                    <a:ln w="9525">
                      <a:noFill/>
                      <a:miter lim="800000"/>
                      <a:headEnd/>
                      <a:tailEnd/>
                    </a:ln>
                  </pic:spPr>
                </pic:pic>
              </a:graphicData>
            </a:graphic>
          </wp:inline>
        </w:drawing>
      </w:r>
    </w:p>
    <w:p w:rsidR="00BA4FD0" w:rsidRDefault="00BA4FD0" w:rsidP="005E4BF4">
      <w:pPr>
        <w:jc w:val="both"/>
        <w:rPr>
          <w:rFonts w:ascii="Times New Roman" w:hAnsi="Times New Roman" w:cs="Times New Roman"/>
        </w:rPr>
      </w:pPr>
    </w:p>
    <w:p w:rsidR="005E4BF4" w:rsidRPr="00904F00" w:rsidRDefault="005E4BF4" w:rsidP="005E4BF4">
      <w:pPr>
        <w:jc w:val="both"/>
        <w:rPr>
          <w:sz w:val="26"/>
          <w:szCs w:val="26"/>
        </w:rPr>
      </w:pPr>
      <w:r w:rsidRPr="00904F00">
        <w:rPr>
          <w:sz w:val="26"/>
          <w:szCs w:val="26"/>
        </w:rPr>
        <w:t xml:space="preserve">Vážení spoluobčané, přeji Vám </w:t>
      </w:r>
      <w:r w:rsidR="00720355">
        <w:rPr>
          <w:sz w:val="26"/>
          <w:szCs w:val="26"/>
        </w:rPr>
        <w:t>šťastné</w:t>
      </w:r>
      <w:r w:rsidRPr="00904F00">
        <w:rPr>
          <w:sz w:val="26"/>
          <w:szCs w:val="26"/>
        </w:rPr>
        <w:t xml:space="preserve"> vánoční svátky a v roce 2013 </w:t>
      </w:r>
      <w:r w:rsidR="00117677" w:rsidRPr="00904F00">
        <w:rPr>
          <w:sz w:val="26"/>
          <w:szCs w:val="26"/>
        </w:rPr>
        <w:t xml:space="preserve">mnoho </w:t>
      </w:r>
      <w:r w:rsidR="00720355">
        <w:rPr>
          <w:sz w:val="26"/>
          <w:szCs w:val="26"/>
        </w:rPr>
        <w:t xml:space="preserve">splněných přání, hodně </w:t>
      </w:r>
      <w:r w:rsidRPr="00904F00">
        <w:rPr>
          <w:sz w:val="26"/>
          <w:szCs w:val="26"/>
        </w:rPr>
        <w:t>rodinné pohody</w:t>
      </w:r>
      <w:r w:rsidR="00117677" w:rsidRPr="00904F00">
        <w:rPr>
          <w:sz w:val="26"/>
          <w:szCs w:val="26"/>
        </w:rPr>
        <w:t>,</w:t>
      </w:r>
      <w:r w:rsidR="00720355">
        <w:rPr>
          <w:sz w:val="26"/>
          <w:szCs w:val="26"/>
        </w:rPr>
        <w:t xml:space="preserve"> štěstí, lásky </w:t>
      </w:r>
      <w:r w:rsidRPr="00904F00">
        <w:rPr>
          <w:sz w:val="26"/>
          <w:szCs w:val="26"/>
        </w:rPr>
        <w:t>a hlavně pevné zdraví.</w:t>
      </w:r>
      <w:r w:rsidRPr="00904F00">
        <w:rPr>
          <w:sz w:val="26"/>
          <w:szCs w:val="26"/>
        </w:rPr>
        <w:tab/>
      </w:r>
    </w:p>
    <w:p w:rsidR="00117677" w:rsidRPr="00904F00" w:rsidRDefault="00E54D2A" w:rsidP="00923AC7">
      <w:pPr>
        <w:jc w:val="both"/>
      </w:pPr>
      <w:r w:rsidRPr="00904F00">
        <w:tab/>
      </w:r>
      <w:r w:rsidRPr="00904F00">
        <w:tab/>
      </w:r>
      <w:r w:rsidRPr="00904F00">
        <w:tab/>
        <w:t xml:space="preserve">       </w:t>
      </w:r>
      <w:r w:rsidR="00117677" w:rsidRPr="00904F00">
        <w:t xml:space="preserve">             </w:t>
      </w:r>
      <w:r w:rsidR="00904F00" w:rsidRPr="00904F00">
        <w:t xml:space="preserve">      </w:t>
      </w:r>
      <w:r w:rsidR="003B60B7" w:rsidRPr="00904F00">
        <w:t xml:space="preserve">Soňa </w:t>
      </w:r>
      <w:proofErr w:type="spellStart"/>
      <w:r w:rsidR="003B60B7" w:rsidRPr="00904F00">
        <w:t>Málová</w:t>
      </w:r>
      <w:proofErr w:type="spellEnd"/>
      <w:r w:rsidR="003B60B7" w:rsidRPr="00904F00">
        <w:t>, účetní obce</w:t>
      </w:r>
    </w:p>
    <w:p w:rsidR="00923AC7" w:rsidRPr="00117677" w:rsidRDefault="00923AC7" w:rsidP="00923AC7">
      <w:pPr>
        <w:jc w:val="both"/>
      </w:pPr>
      <w:r w:rsidRPr="00D300D9">
        <w:rPr>
          <w:b/>
          <w:sz w:val="28"/>
          <w:szCs w:val="28"/>
        </w:rPr>
        <w:lastRenderedPageBreak/>
        <w:t xml:space="preserve">Kolik nás </w:t>
      </w:r>
      <w:r>
        <w:rPr>
          <w:b/>
          <w:sz w:val="28"/>
          <w:szCs w:val="28"/>
        </w:rPr>
        <w:t>je?</w:t>
      </w:r>
    </w:p>
    <w:p w:rsidR="00923AC7" w:rsidRDefault="00117677" w:rsidP="00923AC7">
      <w:pPr>
        <w:jc w:val="both"/>
      </w:pPr>
      <w:r>
        <w:t xml:space="preserve">Po </w:t>
      </w:r>
      <w:r w:rsidR="00720355">
        <w:t>několika letech</w:t>
      </w:r>
      <w:r>
        <w:t xml:space="preserve"> Vám opět p</w:t>
      </w:r>
      <w:r w:rsidR="00923AC7">
        <w:t>řinášíme malý přehled pohybu obyvatel za předchozích 5 let.</w:t>
      </w:r>
    </w:p>
    <w:p w:rsidR="00923AC7" w:rsidRDefault="00923AC7" w:rsidP="00923AC7">
      <w:pPr>
        <w:jc w:val="both"/>
        <w:rPr>
          <w:b/>
        </w:rPr>
      </w:pPr>
      <w:r w:rsidRPr="00B61BC2">
        <w:rPr>
          <w:b/>
        </w:rPr>
        <w:t>Počty obyvatel:</w:t>
      </w:r>
    </w:p>
    <w:p w:rsidR="00096F73" w:rsidRDefault="00096F73" w:rsidP="00096F73">
      <w:pPr>
        <w:jc w:val="both"/>
      </w:pPr>
      <w:r>
        <w:t xml:space="preserve">k 1.1.2007……374            k 31.12.2007 …… 372 </w:t>
      </w:r>
    </w:p>
    <w:p w:rsidR="00923AC7" w:rsidRDefault="00096F73" w:rsidP="00923AC7">
      <w:pPr>
        <w:jc w:val="both"/>
      </w:pPr>
      <w:r>
        <w:t>k 1.1.2008</w:t>
      </w:r>
      <w:r w:rsidR="00923AC7">
        <w:t>……</w:t>
      </w:r>
      <w:r>
        <w:t>372            k 31.12.2008</w:t>
      </w:r>
      <w:r w:rsidR="00923AC7">
        <w:t xml:space="preserve"> …… </w:t>
      </w:r>
      <w:r>
        <w:t>371</w:t>
      </w:r>
      <w:r w:rsidR="00923AC7">
        <w:t xml:space="preserve"> </w:t>
      </w:r>
    </w:p>
    <w:p w:rsidR="00923AC7" w:rsidRDefault="00096F73" w:rsidP="00923AC7">
      <w:pPr>
        <w:jc w:val="both"/>
      </w:pPr>
      <w:r>
        <w:t>k 1.1.2009……371            k 31.12.2009 …… 365</w:t>
      </w:r>
    </w:p>
    <w:p w:rsidR="00923AC7" w:rsidRDefault="00096F73" w:rsidP="00923AC7">
      <w:pPr>
        <w:jc w:val="both"/>
      </w:pPr>
      <w:r>
        <w:t>k 1.1.2010…...365            k 31.12.2010</w:t>
      </w:r>
      <w:r w:rsidR="00923AC7">
        <w:t xml:space="preserve"> …… </w:t>
      </w:r>
      <w:r>
        <w:t>365</w:t>
      </w:r>
    </w:p>
    <w:p w:rsidR="00923AC7" w:rsidRDefault="00923AC7" w:rsidP="00923AC7">
      <w:pPr>
        <w:jc w:val="both"/>
      </w:pPr>
      <w:r>
        <w:t>k 1.1.20</w:t>
      </w:r>
      <w:r w:rsidR="00096F73">
        <w:t xml:space="preserve">11…...365           </w:t>
      </w:r>
      <w:r w:rsidR="00720355">
        <w:t xml:space="preserve"> </w:t>
      </w:r>
      <w:r w:rsidR="00096F73">
        <w:t>k 31.12.2011 ……. 371</w:t>
      </w:r>
    </w:p>
    <w:p w:rsidR="00923AC7" w:rsidRDefault="00923AC7" w:rsidP="00923AC7">
      <w:pPr>
        <w:jc w:val="both"/>
      </w:pPr>
    </w:p>
    <w:p w:rsidR="00923AC7" w:rsidRPr="00CD056A" w:rsidRDefault="00923AC7" w:rsidP="00923AC7">
      <w:pPr>
        <w:jc w:val="both"/>
        <w:rPr>
          <w:b/>
        </w:rPr>
      </w:pPr>
      <w:r w:rsidRPr="00CD056A">
        <w:rPr>
          <w:b/>
        </w:rPr>
        <w:t>A v letošním roce?</w:t>
      </w:r>
    </w:p>
    <w:p w:rsidR="00923AC7" w:rsidRDefault="00923AC7" w:rsidP="00923AC7">
      <w:pPr>
        <w:jc w:val="both"/>
      </w:pPr>
      <w:r>
        <w:t>K 1.1.20</w:t>
      </w:r>
      <w:r w:rsidR="00096F73">
        <w:t>12 v naší obci žilo 371</w:t>
      </w:r>
      <w:r>
        <w:t xml:space="preserve"> obyvatel.</w:t>
      </w:r>
    </w:p>
    <w:p w:rsidR="00923AC7" w:rsidRDefault="00923AC7" w:rsidP="00FE6734">
      <w:r>
        <w:t>Během roku 20</w:t>
      </w:r>
      <w:r w:rsidR="00096F73">
        <w:t>12</w:t>
      </w:r>
      <w:r>
        <w:t>:</w:t>
      </w:r>
      <w:r w:rsidR="00FE6734" w:rsidRPr="00FE6734">
        <w:rPr>
          <w:rFonts w:ascii="Times New Roman" w:hAnsi="Times New Roman" w:cs="Times New Roman"/>
          <w:snapToGrid w:val="0"/>
          <w:color w:val="000000"/>
          <w:w w:val="0"/>
          <w:sz w:val="0"/>
          <w:szCs w:val="0"/>
          <w:u w:color="000000"/>
          <w:bdr w:val="none" w:sz="0" w:space="0" w:color="000000"/>
          <w:shd w:val="clear" w:color="000000" w:fill="000000"/>
        </w:rPr>
        <w:t xml:space="preserve"> </w:t>
      </w:r>
    </w:p>
    <w:p w:rsidR="00923AC7" w:rsidRDefault="00904F00" w:rsidP="00923AC7">
      <w:pPr>
        <w:numPr>
          <w:ilvl w:val="0"/>
          <w:numId w:val="1"/>
        </w:numPr>
        <w:suppressAutoHyphens w:val="0"/>
        <w:jc w:val="both"/>
      </w:pPr>
      <w:r>
        <w:t xml:space="preserve"> 2</w:t>
      </w:r>
      <w:r w:rsidR="00096F73">
        <w:t xml:space="preserve"> občan</w:t>
      </w:r>
      <w:r>
        <w:t>é</w:t>
      </w:r>
      <w:r w:rsidR="00096F73">
        <w:t xml:space="preserve"> se přistěhoval</w:t>
      </w:r>
      <w:r>
        <w:t>i</w:t>
      </w:r>
    </w:p>
    <w:p w:rsidR="00923AC7" w:rsidRDefault="00096F73" w:rsidP="00923AC7">
      <w:pPr>
        <w:numPr>
          <w:ilvl w:val="0"/>
          <w:numId w:val="1"/>
        </w:numPr>
        <w:suppressAutoHyphens w:val="0"/>
        <w:jc w:val="both"/>
      </w:pPr>
      <w:r>
        <w:t xml:space="preserve"> 2 občané se odstěhovali</w:t>
      </w:r>
    </w:p>
    <w:p w:rsidR="00923AC7" w:rsidRDefault="00096F73" w:rsidP="00923AC7">
      <w:pPr>
        <w:numPr>
          <w:ilvl w:val="0"/>
          <w:numId w:val="1"/>
        </w:numPr>
        <w:suppressAutoHyphens w:val="0"/>
        <w:jc w:val="both"/>
      </w:pPr>
      <w:r>
        <w:t xml:space="preserve"> 3 </w:t>
      </w:r>
      <w:r w:rsidR="00720355">
        <w:t>děti</w:t>
      </w:r>
      <w:r>
        <w:t xml:space="preserve"> se narodily</w:t>
      </w:r>
    </w:p>
    <w:p w:rsidR="00923AC7" w:rsidRDefault="00720355" w:rsidP="00923AC7">
      <w:pPr>
        <w:numPr>
          <w:ilvl w:val="0"/>
          <w:numId w:val="1"/>
        </w:numPr>
        <w:suppressAutoHyphens w:val="0"/>
        <w:jc w:val="both"/>
      </w:pPr>
      <w:r>
        <w:t xml:space="preserve"> 5 občanů</w:t>
      </w:r>
      <w:r w:rsidR="00096F73">
        <w:t xml:space="preserve"> zemřelo</w:t>
      </w:r>
    </w:p>
    <w:p w:rsidR="00923AC7" w:rsidRDefault="00904F00" w:rsidP="00923AC7">
      <w:pPr>
        <w:jc w:val="both"/>
      </w:pPr>
      <w:r>
        <w:t>K 31.12.2012 tak u nás žije 369</w:t>
      </w:r>
      <w:r w:rsidR="00923AC7">
        <w:t xml:space="preserve"> obyvatel, z toho </w:t>
      </w:r>
      <w:r>
        <w:t>197 mužů a 172</w:t>
      </w:r>
      <w:r w:rsidR="00923AC7">
        <w:t xml:space="preserve"> ž</w:t>
      </w:r>
      <w:r w:rsidR="009C0C44">
        <w:t>en.</w:t>
      </w:r>
      <w:r w:rsidR="00C6116E">
        <w:t xml:space="preserve"> </w:t>
      </w:r>
      <w:r w:rsidR="00923AC7">
        <w:t xml:space="preserve">Průměrný věk všech obyvatel v obci je </w:t>
      </w:r>
      <w:r w:rsidR="009C0C44">
        <w:t>41,07</w:t>
      </w:r>
      <w:r w:rsidR="00923AC7">
        <w:t xml:space="preserve"> let.</w:t>
      </w:r>
    </w:p>
    <w:p w:rsidR="00FE6734" w:rsidRDefault="00FE6734" w:rsidP="00923AC7">
      <w:pPr>
        <w:jc w:val="both"/>
        <w:rPr>
          <w:u w:val="single"/>
        </w:rPr>
      </w:pPr>
    </w:p>
    <w:p w:rsidR="00FE6734" w:rsidRDefault="00FE6734" w:rsidP="00923AC7">
      <w:pPr>
        <w:jc w:val="both"/>
        <w:rPr>
          <w:u w:val="single"/>
        </w:rPr>
      </w:pPr>
      <w:r>
        <w:rPr>
          <w:noProof/>
          <w:u w:val="single"/>
          <w:lang w:eastAsia="cs-CZ"/>
        </w:rPr>
        <w:drawing>
          <wp:anchor distT="0" distB="0" distL="114300" distR="114300" simplePos="0" relativeHeight="251706368" behindDoc="1" locked="0" layoutInCell="1" allowOverlap="1">
            <wp:simplePos x="0" y="0"/>
            <wp:positionH relativeFrom="column">
              <wp:posOffset>371475</wp:posOffset>
            </wp:positionH>
            <wp:positionV relativeFrom="paragraph">
              <wp:posOffset>40005</wp:posOffset>
            </wp:positionV>
            <wp:extent cx="3478530" cy="2908935"/>
            <wp:effectExtent l="19050" t="0" r="7620" b="0"/>
            <wp:wrapTight wrapText="bothSides">
              <wp:wrapPolygon edited="0">
                <wp:start x="-118" y="0"/>
                <wp:lineTo x="-118" y="21501"/>
                <wp:lineTo x="21647" y="21501"/>
                <wp:lineTo x="21647" y="0"/>
                <wp:lineTo x="-118" y="0"/>
              </wp:wrapPolygon>
            </wp:wrapTight>
            <wp:docPr id="31" name="obrázek 4" descr="C:\Users\CZECHPOINT\Documents\Starý PC\Dokumenty\Obrázky\Vánoce\27376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ZECHPOINT\Documents\Starý PC\Dokumenty\Obrázky\Vánoce\2737663.jpg"/>
                    <pic:cNvPicPr>
                      <a:picLocks noChangeAspect="1" noChangeArrowheads="1"/>
                    </pic:cNvPicPr>
                  </pic:nvPicPr>
                  <pic:blipFill>
                    <a:blip r:embed="rId51" cstate="print"/>
                    <a:srcRect/>
                    <a:stretch>
                      <a:fillRect/>
                    </a:stretch>
                  </pic:blipFill>
                  <pic:spPr bwMode="auto">
                    <a:xfrm>
                      <a:off x="0" y="0"/>
                      <a:ext cx="3478530" cy="2908935"/>
                    </a:xfrm>
                    <a:prstGeom prst="rect">
                      <a:avLst/>
                    </a:prstGeom>
                    <a:noFill/>
                    <a:ln w="9525">
                      <a:noFill/>
                      <a:miter lim="800000"/>
                      <a:headEnd/>
                      <a:tailEnd/>
                    </a:ln>
                  </pic:spPr>
                </pic:pic>
              </a:graphicData>
            </a:graphic>
          </wp:anchor>
        </w:drawing>
      </w:r>
    </w:p>
    <w:p w:rsidR="00FE6734" w:rsidRDefault="00FE6734" w:rsidP="00923AC7">
      <w:pPr>
        <w:jc w:val="both"/>
        <w:rPr>
          <w:u w:val="single"/>
        </w:rPr>
      </w:pPr>
    </w:p>
    <w:p w:rsidR="00FE6734" w:rsidRDefault="00FE6734" w:rsidP="00923AC7">
      <w:pPr>
        <w:jc w:val="both"/>
        <w:rPr>
          <w:u w:val="single"/>
        </w:rPr>
      </w:pPr>
    </w:p>
    <w:p w:rsidR="00FE6734" w:rsidRDefault="00FE6734" w:rsidP="00923AC7">
      <w:pPr>
        <w:jc w:val="both"/>
        <w:rPr>
          <w:u w:val="single"/>
        </w:rPr>
      </w:pPr>
    </w:p>
    <w:p w:rsidR="00FE6734" w:rsidRDefault="00FE6734" w:rsidP="00923AC7">
      <w:pPr>
        <w:jc w:val="both"/>
        <w:rPr>
          <w:u w:val="single"/>
        </w:rPr>
      </w:pPr>
    </w:p>
    <w:p w:rsidR="00FE6734" w:rsidRDefault="00FE6734" w:rsidP="00923AC7">
      <w:pPr>
        <w:jc w:val="both"/>
        <w:rPr>
          <w:u w:val="single"/>
        </w:rPr>
      </w:pPr>
    </w:p>
    <w:p w:rsidR="00FE6734" w:rsidRDefault="00FE6734" w:rsidP="00923AC7">
      <w:pPr>
        <w:jc w:val="both"/>
        <w:rPr>
          <w:u w:val="single"/>
        </w:rPr>
      </w:pPr>
    </w:p>
    <w:p w:rsidR="00FE6734" w:rsidRDefault="00FE6734" w:rsidP="00923AC7">
      <w:pPr>
        <w:jc w:val="both"/>
        <w:rPr>
          <w:u w:val="single"/>
        </w:rPr>
      </w:pPr>
    </w:p>
    <w:p w:rsidR="00FE6734" w:rsidRDefault="00FE6734" w:rsidP="00923AC7">
      <w:pPr>
        <w:jc w:val="both"/>
        <w:rPr>
          <w:u w:val="single"/>
        </w:rPr>
      </w:pPr>
    </w:p>
    <w:p w:rsidR="00FE6734" w:rsidRDefault="00FE6734" w:rsidP="00923AC7">
      <w:pPr>
        <w:jc w:val="both"/>
        <w:rPr>
          <w:u w:val="single"/>
        </w:rPr>
      </w:pPr>
    </w:p>
    <w:p w:rsidR="00FE6734" w:rsidRDefault="00FE6734" w:rsidP="00923AC7">
      <w:pPr>
        <w:jc w:val="both"/>
        <w:rPr>
          <w:u w:val="single"/>
        </w:rPr>
      </w:pPr>
    </w:p>
    <w:p w:rsidR="00FE6734" w:rsidRDefault="00FE6734" w:rsidP="00923AC7">
      <w:pPr>
        <w:jc w:val="both"/>
        <w:rPr>
          <w:u w:val="single"/>
        </w:rPr>
      </w:pPr>
    </w:p>
    <w:p w:rsidR="00FE6734" w:rsidRDefault="00FE6734" w:rsidP="00923AC7">
      <w:pPr>
        <w:jc w:val="both"/>
        <w:rPr>
          <w:u w:val="single"/>
        </w:rPr>
      </w:pPr>
    </w:p>
    <w:p w:rsidR="005F2F49" w:rsidRDefault="005F2F49" w:rsidP="00923AC7">
      <w:pPr>
        <w:jc w:val="both"/>
        <w:rPr>
          <w:u w:val="single"/>
        </w:rPr>
      </w:pPr>
    </w:p>
    <w:p w:rsidR="005F2F49" w:rsidRDefault="005D489A" w:rsidP="005D489A">
      <w:pPr>
        <w:jc w:val="center"/>
        <w:rPr>
          <w:u w:val="single"/>
        </w:rPr>
      </w:pPr>
      <w:r>
        <w:rPr>
          <w:noProof/>
          <w:color w:val="0000FF"/>
          <w:sz w:val="27"/>
          <w:szCs w:val="27"/>
          <w:lang w:eastAsia="cs-CZ"/>
        </w:rPr>
        <w:lastRenderedPageBreak/>
        <w:drawing>
          <wp:inline distT="0" distB="0" distL="0" distR="0">
            <wp:extent cx="3383879" cy="3398982"/>
            <wp:effectExtent l="19050" t="0" r="7021" b="0"/>
            <wp:docPr id="63" name="rg_hi" descr="http://t3.gstatic.com/images?q=tbn:ANd9GcSJCS-2htPBfUUYncOzBbGibzm0a1Z6cpxgJNp1MjbT5LwfBxdo">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3.gstatic.com/images?q=tbn:ANd9GcSJCS-2htPBfUUYncOzBbGibzm0a1Z6cpxgJNp1MjbT5LwfBxdo">
                      <a:hlinkClick r:id="rId52"/>
                    </pic:cNvPr>
                    <pic:cNvPicPr>
                      <a:picLocks noChangeAspect="1" noChangeArrowheads="1"/>
                    </pic:cNvPicPr>
                  </pic:nvPicPr>
                  <pic:blipFill>
                    <a:blip r:embed="rId53" cstate="print"/>
                    <a:srcRect/>
                    <a:stretch>
                      <a:fillRect/>
                    </a:stretch>
                  </pic:blipFill>
                  <pic:spPr bwMode="auto">
                    <a:xfrm>
                      <a:off x="0" y="0"/>
                      <a:ext cx="3388322" cy="3403445"/>
                    </a:xfrm>
                    <a:prstGeom prst="rect">
                      <a:avLst/>
                    </a:prstGeom>
                    <a:noFill/>
                    <a:ln w="9525">
                      <a:noFill/>
                      <a:miter lim="800000"/>
                      <a:headEnd/>
                      <a:tailEnd/>
                    </a:ln>
                  </pic:spPr>
                </pic:pic>
              </a:graphicData>
            </a:graphic>
          </wp:inline>
        </w:drawing>
      </w:r>
    </w:p>
    <w:p w:rsidR="005F2F49" w:rsidRDefault="005F2F49" w:rsidP="00923AC7">
      <w:pPr>
        <w:jc w:val="both"/>
        <w:rPr>
          <w:u w:val="single"/>
        </w:rPr>
      </w:pPr>
    </w:p>
    <w:p w:rsidR="00923AC7" w:rsidRDefault="00923AC7" w:rsidP="00923AC7">
      <w:pPr>
        <w:jc w:val="both"/>
      </w:pPr>
      <w:r w:rsidRPr="007F4CE2">
        <w:rPr>
          <w:u w:val="single"/>
        </w:rPr>
        <w:t>Věkové složení obyvatel</w:t>
      </w:r>
      <w:r>
        <w:t>:</w:t>
      </w:r>
    </w:p>
    <w:p w:rsidR="00923AC7" w:rsidRDefault="00923AC7" w:rsidP="00923AC7">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58"/>
        <w:gridCol w:w="1070"/>
        <w:gridCol w:w="900"/>
        <w:gridCol w:w="900"/>
      </w:tblGrid>
      <w:tr w:rsidR="00923AC7" w:rsidTr="00B314B4">
        <w:tc>
          <w:tcPr>
            <w:tcW w:w="1558" w:type="dxa"/>
          </w:tcPr>
          <w:p w:rsidR="00923AC7" w:rsidRPr="00DE057E" w:rsidRDefault="00923AC7" w:rsidP="00B314B4">
            <w:pPr>
              <w:jc w:val="both"/>
              <w:rPr>
                <w:b/>
              </w:rPr>
            </w:pPr>
            <w:r w:rsidRPr="00DE057E">
              <w:rPr>
                <w:b/>
              </w:rPr>
              <w:t xml:space="preserve">       Věk                   </w:t>
            </w:r>
          </w:p>
        </w:tc>
        <w:tc>
          <w:tcPr>
            <w:tcW w:w="1070" w:type="dxa"/>
          </w:tcPr>
          <w:p w:rsidR="00923AC7" w:rsidRPr="00DE057E" w:rsidRDefault="00923AC7" w:rsidP="00B314B4">
            <w:pPr>
              <w:jc w:val="both"/>
              <w:rPr>
                <w:b/>
              </w:rPr>
            </w:pPr>
            <w:r w:rsidRPr="00DE057E">
              <w:rPr>
                <w:b/>
              </w:rPr>
              <w:t>Celkem</w:t>
            </w:r>
          </w:p>
        </w:tc>
        <w:tc>
          <w:tcPr>
            <w:tcW w:w="900" w:type="dxa"/>
          </w:tcPr>
          <w:p w:rsidR="00923AC7" w:rsidRPr="00DE057E" w:rsidRDefault="00923AC7" w:rsidP="00B314B4">
            <w:pPr>
              <w:jc w:val="both"/>
              <w:rPr>
                <w:b/>
              </w:rPr>
            </w:pPr>
            <w:r w:rsidRPr="00DE057E">
              <w:rPr>
                <w:b/>
              </w:rPr>
              <w:t xml:space="preserve"> Ženy  </w:t>
            </w:r>
          </w:p>
        </w:tc>
        <w:tc>
          <w:tcPr>
            <w:tcW w:w="900" w:type="dxa"/>
          </w:tcPr>
          <w:p w:rsidR="00923AC7" w:rsidRPr="00DE057E" w:rsidRDefault="00923AC7" w:rsidP="00B314B4">
            <w:pPr>
              <w:jc w:val="both"/>
              <w:rPr>
                <w:b/>
              </w:rPr>
            </w:pPr>
            <w:r w:rsidRPr="00DE057E">
              <w:rPr>
                <w:b/>
              </w:rPr>
              <w:t xml:space="preserve"> Muži</w:t>
            </w:r>
          </w:p>
        </w:tc>
      </w:tr>
      <w:tr w:rsidR="00923AC7" w:rsidTr="00B314B4">
        <w:tc>
          <w:tcPr>
            <w:tcW w:w="1558" w:type="dxa"/>
          </w:tcPr>
          <w:p w:rsidR="00923AC7" w:rsidRDefault="00923AC7" w:rsidP="009C0C44">
            <w:pPr>
              <w:jc w:val="both"/>
            </w:pPr>
            <w:r>
              <w:t xml:space="preserve">     0 -</w:t>
            </w:r>
            <w:r w:rsidR="009C0C44">
              <w:t>10</w:t>
            </w:r>
          </w:p>
        </w:tc>
        <w:tc>
          <w:tcPr>
            <w:tcW w:w="1070" w:type="dxa"/>
          </w:tcPr>
          <w:p w:rsidR="00923AC7" w:rsidRDefault="009C0C44" w:rsidP="00B314B4">
            <w:pPr>
              <w:jc w:val="both"/>
            </w:pPr>
            <w:r>
              <w:t xml:space="preserve">    3</w:t>
            </w:r>
            <w:r w:rsidR="003F6F86">
              <w:t>6</w:t>
            </w:r>
          </w:p>
        </w:tc>
        <w:tc>
          <w:tcPr>
            <w:tcW w:w="900" w:type="dxa"/>
          </w:tcPr>
          <w:p w:rsidR="00923AC7" w:rsidRDefault="009C0C44" w:rsidP="00B314B4">
            <w:pPr>
              <w:jc w:val="both"/>
            </w:pPr>
            <w:r>
              <w:t xml:space="preserve">   17</w:t>
            </w:r>
          </w:p>
        </w:tc>
        <w:tc>
          <w:tcPr>
            <w:tcW w:w="900" w:type="dxa"/>
          </w:tcPr>
          <w:p w:rsidR="00923AC7" w:rsidRDefault="00923AC7" w:rsidP="00B314B4">
            <w:pPr>
              <w:jc w:val="both"/>
            </w:pPr>
            <w:r>
              <w:t xml:space="preserve">   </w:t>
            </w:r>
            <w:r w:rsidR="009C0C44">
              <w:t>1</w:t>
            </w:r>
            <w:r w:rsidR="003F6F86">
              <w:t>9</w:t>
            </w:r>
          </w:p>
        </w:tc>
      </w:tr>
      <w:tr w:rsidR="00923AC7" w:rsidTr="00B314B4">
        <w:tc>
          <w:tcPr>
            <w:tcW w:w="1558" w:type="dxa"/>
          </w:tcPr>
          <w:p w:rsidR="00923AC7" w:rsidRDefault="00923AC7" w:rsidP="00B314B4">
            <w:pPr>
              <w:jc w:val="both"/>
            </w:pPr>
            <w:r>
              <w:t xml:space="preserve">    11-20</w:t>
            </w:r>
          </w:p>
        </w:tc>
        <w:tc>
          <w:tcPr>
            <w:tcW w:w="1070" w:type="dxa"/>
          </w:tcPr>
          <w:p w:rsidR="00923AC7" w:rsidRDefault="00923AC7" w:rsidP="009C0C44">
            <w:pPr>
              <w:jc w:val="both"/>
            </w:pPr>
            <w:r>
              <w:t xml:space="preserve">    </w:t>
            </w:r>
            <w:r w:rsidR="009C0C44">
              <w:t>45</w:t>
            </w:r>
            <w:r>
              <w:t xml:space="preserve">            </w:t>
            </w:r>
          </w:p>
        </w:tc>
        <w:tc>
          <w:tcPr>
            <w:tcW w:w="900" w:type="dxa"/>
          </w:tcPr>
          <w:p w:rsidR="00923AC7" w:rsidRDefault="009C0C44" w:rsidP="003F6F86">
            <w:pPr>
              <w:jc w:val="both"/>
            </w:pPr>
            <w:r>
              <w:t xml:space="preserve">   </w:t>
            </w:r>
            <w:r w:rsidR="003F6F86">
              <w:t>20</w:t>
            </w:r>
            <w:r w:rsidR="00923AC7">
              <w:t xml:space="preserve">      </w:t>
            </w:r>
          </w:p>
        </w:tc>
        <w:tc>
          <w:tcPr>
            <w:tcW w:w="900" w:type="dxa"/>
          </w:tcPr>
          <w:p w:rsidR="00923AC7" w:rsidRDefault="00923AC7" w:rsidP="00B314B4">
            <w:pPr>
              <w:jc w:val="both"/>
            </w:pPr>
            <w:r>
              <w:t xml:space="preserve">   2</w:t>
            </w:r>
            <w:r w:rsidR="009C0C44">
              <w:t>5</w:t>
            </w:r>
          </w:p>
        </w:tc>
      </w:tr>
      <w:tr w:rsidR="00923AC7" w:rsidTr="00B314B4">
        <w:tc>
          <w:tcPr>
            <w:tcW w:w="1558" w:type="dxa"/>
          </w:tcPr>
          <w:p w:rsidR="00923AC7" w:rsidRDefault="00923AC7" w:rsidP="00B314B4">
            <w:pPr>
              <w:jc w:val="both"/>
            </w:pPr>
            <w:r>
              <w:t xml:space="preserve">    21-30</w:t>
            </w:r>
          </w:p>
        </w:tc>
        <w:tc>
          <w:tcPr>
            <w:tcW w:w="1070" w:type="dxa"/>
          </w:tcPr>
          <w:p w:rsidR="00923AC7" w:rsidRDefault="00923AC7" w:rsidP="00A529AE">
            <w:pPr>
              <w:jc w:val="both"/>
            </w:pPr>
            <w:r>
              <w:t xml:space="preserve">    </w:t>
            </w:r>
            <w:r w:rsidR="00A529AE">
              <w:t>4</w:t>
            </w:r>
            <w:r w:rsidR="003F6F86">
              <w:t>7</w:t>
            </w:r>
          </w:p>
        </w:tc>
        <w:tc>
          <w:tcPr>
            <w:tcW w:w="900" w:type="dxa"/>
          </w:tcPr>
          <w:p w:rsidR="00923AC7" w:rsidRDefault="00923AC7" w:rsidP="003F6F86">
            <w:pPr>
              <w:jc w:val="both"/>
            </w:pPr>
            <w:r>
              <w:t xml:space="preserve">   </w:t>
            </w:r>
            <w:r w:rsidR="003F6F86">
              <w:t>19</w:t>
            </w:r>
            <w:r>
              <w:t xml:space="preserve"> </w:t>
            </w:r>
          </w:p>
        </w:tc>
        <w:tc>
          <w:tcPr>
            <w:tcW w:w="900" w:type="dxa"/>
          </w:tcPr>
          <w:p w:rsidR="00923AC7" w:rsidRDefault="00923AC7" w:rsidP="003F6F86">
            <w:pPr>
              <w:jc w:val="both"/>
            </w:pPr>
            <w:r>
              <w:t xml:space="preserve">   </w:t>
            </w:r>
            <w:r w:rsidR="003F6F86">
              <w:t>28</w:t>
            </w:r>
          </w:p>
        </w:tc>
      </w:tr>
      <w:tr w:rsidR="00923AC7" w:rsidTr="00B314B4">
        <w:tc>
          <w:tcPr>
            <w:tcW w:w="1558" w:type="dxa"/>
          </w:tcPr>
          <w:p w:rsidR="00923AC7" w:rsidRDefault="00923AC7" w:rsidP="00B314B4">
            <w:pPr>
              <w:jc w:val="both"/>
            </w:pPr>
            <w:r>
              <w:t xml:space="preserve">    31-40</w:t>
            </w:r>
          </w:p>
        </w:tc>
        <w:tc>
          <w:tcPr>
            <w:tcW w:w="1070" w:type="dxa"/>
          </w:tcPr>
          <w:p w:rsidR="00923AC7" w:rsidRDefault="00923AC7" w:rsidP="00E268AC">
            <w:pPr>
              <w:jc w:val="both"/>
            </w:pPr>
            <w:r>
              <w:t xml:space="preserve">    </w:t>
            </w:r>
            <w:r w:rsidR="00E268AC">
              <w:t>6</w:t>
            </w:r>
            <w:r w:rsidR="00C6116E">
              <w:t>4</w:t>
            </w:r>
          </w:p>
        </w:tc>
        <w:tc>
          <w:tcPr>
            <w:tcW w:w="900" w:type="dxa"/>
          </w:tcPr>
          <w:p w:rsidR="00923AC7" w:rsidRDefault="00923AC7" w:rsidP="00E268AC">
            <w:pPr>
              <w:jc w:val="both"/>
            </w:pPr>
            <w:r>
              <w:t xml:space="preserve">   </w:t>
            </w:r>
            <w:r w:rsidR="00E268AC">
              <w:t>2</w:t>
            </w:r>
            <w:r w:rsidR="00C6116E">
              <w:t>9</w:t>
            </w:r>
          </w:p>
        </w:tc>
        <w:tc>
          <w:tcPr>
            <w:tcW w:w="900" w:type="dxa"/>
          </w:tcPr>
          <w:p w:rsidR="00923AC7" w:rsidRDefault="00E268AC" w:rsidP="00B314B4">
            <w:pPr>
              <w:jc w:val="both"/>
            </w:pPr>
            <w:r>
              <w:t xml:space="preserve">   35</w:t>
            </w:r>
          </w:p>
        </w:tc>
      </w:tr>
      <w:tr w:rsidR="00923AC7" w:rsidTr="00B314B4">
        <w:tc>
          <w:tcPr>
            <w:tcW w:w="1558" w:type="dxa"/>
          </w:tcPr>
          <w:p w:rsidR="00923AC7" w:rsidRDefault="00923AC7" w:rsidP="00B314B4">
            <w:pPr>
              <w:jc w:val="both"/>
            </w:pPr>
            <w:r>
              <w:t xml:space="preserve">    41-50</w:t>
            </w:r>
          </w:p>
        </w:tc>
        <w:tc>
          <w:tcPr>
            <w:tcW w:w="1070" w:type="dxa"/>
          </w:tcPr>
          <w:p w:rsidR="00923AC7" w:rsidRDefault="00923AC7" w:rsidP="00E268AC">
            <w:pPr>
              <w:jc w:val="both"/>
            </w:pPr>
            <w:r>
              <w:t xml:space="preserve">    </w:t>
            </w:r>
            <w:r w:rsidR="00E268AC">
              <w:t>39</w:t>
            </w:r>
          </w:p>
        </w:tc>
        <w:tc>
          <w:tcPr>
            <w:tcW w:w="900" w:type="dxa"/>
          </w:tcPr>
          <w:p w:rsidR="00923AC7" w:rsidRDefault="00923AC7" w:rsidP="00E268AC">
            <w:pPr>
              <w:jc w:val="both"/>
            </w:pPr>
            <w:r>
              <w:t xml:space="preserve">   </w:t>
            </w:r>
            <w:r w:rsidR="00E268AC">
              <w:t>18</w:t>
            </w:r>
          </w:p>
        </w:tc>
        <w:tc>
          <w:tcPr>
            <w:tcW w:w="900" w:type="dxa"/>
          </w:tcPr>
          <w:p w:rsidR="00923AC7" w:rsidRDefault="00E268AC" w:rsidP="00B314B4">
            <w:pPr>
              <w:jc w:val="both"/>
            </w:pPr>
            <w:r>
              <w:t xml:space="preserve">   21</w:t>
            </w:r>
          </w:p>
        </w:tc>
      </w:tr>
      <w:tr w:rsidR="00923AC7" w:rsidTr="00B314B4">
        <w:tc>
          <w:tcPr>
            <w:tcW w:w="1558" w:type="dxa"/>
          </w:tcPr>
          <w:p w:rsidR="00923AC7" w:rsidRDefault="00923AC7" w:rsidP="00B314B4">
            <w:pPr>
              <w:jc w:val="both"/>
            </w:pPr>
            <w:r>
              <w:t xml:space="preserve">    51-60</w:t>
            </w:r>
          </w:p>
        </w:tc>
        <w:tc>
          <w:tcPr>
            <w:tcW w:w="1070" w:type="dxa"/>
          </w:tcPr>
          <w:p w:rsidR="00923AC7" w:rsidRDefault="00923AC7" w:rsidP="00E268AC">
            <w:pPr>
              <w:jc w:val="both"/>
            </w:pPr>
            <w:r>
              <w:t xml:space="preserve">    </w:t>
            </w:r>
            <w:r w:rsidR="00E268AC">
              <w:t>50</w:t>
            </w:r>
          </w:p>
        </w:tc>
        <w:tc>
          <w:tcPr>
            <w:tcW w:w="900" w:type="dxa"/>
          </w:tcPr>
          <w:p w:rsidR="00923AC7" w:rsidRDefault="00923AC7" w:rsidP="00E268AC">
            <w:pPr>
              <w:jc w:val="both"/>
            </w:pPr>
            <w:r>
              <w:t xml:space="preserve">   </w:t>
            </w:r>
            <w:r w:rsidR="00E268AC">
              <w:t>25</w:t>
            </w:r>
          </w:p>
        </w:tc>
        <w:tc>
          <w:tcPr>
            <w:tcW w:w="900" w:type="dxa"/>
          </w:tcPr>
          <w:p w:rsidR="00923AC7" w:rsidRDefault="00E268AC" w:rsidP="00B314B4">
            <w:pPr>
              <w:jc w:val="both"/>
            </w:pPr>
            <w:r>
              <w:t xml:space="preserve">   25</w:t>
            </w:r>
          </w:p>
        </w:tc>
      </w:tr>
      <w:tr w:rsidR="00923AC7" w:rsidTr="00B314B4">
        <w:tc>
          <w:tcPr>
            <w:tcW w:w="1558" w:type="dxa"/>
          </w:tcPr>
          <w:p w:rsidR="00923AC7" w:rsidRDefault="00923AC7" w:rsidP="00B314B4">
            <w:pPr>
              <w:jc w:val="both"/>
            </w:pPr>
            <w:r>
              <w:t xml:space="preserve">    61-70</w:t>
            </w:r>
          </w:p>
        </w:tc>
        <w:tc>
          <w:tcPr>
            <w:tcW w:w="1070" w:type="dxa"/>
          </w:tcPr>
          <w:p w:rsidR="00923AC7" w:rsidRDefault="00923AC7" w:rsidP="00E268AC">
            <w:pPr>
              <w:jc w:val="both"/>
            </w:pPr>
            <w:r>
              <w:t xml:space="preserve">    </w:t>
            </w:r>
            <w:r w:rsidR="00E268AC">
              <w:t>51</w:t>
            </w:r>
          </w:p>
        </w:tc>
        <w:tc>
          <w:tcPr>
            <w:tcW w:w="900" w:type="dxa"/>
          </w:tcPr>
          <w:p w:rsidR="00923AC7" w:rsidRDefault="00923AC7" w:rsidP="00E268AC">
            <w:pPr>
              <w:jc w:val="both"/>
            </w:pPr>
            <w:r>
              <w:t xml:space="preserve">   </w:t>
            </w:r>
            <w:r w:rsidR="00E268AC">
              <w:t>25</w:t>
            </w:r>
          </w:p>
        </w:tc>
        <w:tc>
          <w:tcPr>
            <w:tcW w:w="900" w:type="dxa"/>
          </w:tcPr>
          <w:p w:rsidR="00923AC7" w:rsidRDefault="00E268AC" w:rsidP="00B314B4">
            <w:pPr>
              <w:jc w:val="both"/>
            </w:pPr>
            <w:r>
              <w:t xml:space="preserve">   2</w:t>
            </w:r>
            <w:r w:rsidR="00D33C8F">
              <w:t>6</w:t>
            </w:r>
          </w:p>
        </w:tc>
      </w:tr>
      <w:tr w:rsidR="00923AC7" w:rsidTr="00B314B4">
        <w:tc>
          <w:tcPr>
            <w:tcW w:w="1558" w:type="dxa"/>
          </w:tcPr>
          <w:p w:rsidR="00923AC7" w:rsidRDefault="00B41640" w:rsidP="00B314B4">
            <w:pPr>
              <w:jc w:val="both"/>
            </w:pPr>
            <w:r>
              <w:t xml:space="preserve"> </w:t>
            </w:r>
            <w:r w:rsidR="00923AC7">
              <w:t xml:space="preserve">    71-80</w:t>
            </w:r>
          </w:p>
        </w:tc>
        <w:tc>
          <w:tcPr>
            <w:tcW w:w="1070" w:type="dxa"/>
          </w:tcPr>
          <w:p w:rsidR="00923AC7" w:rsidRDefault="00923AC7" w:rsidP="00D33C8F">
            <w:pPr>
              <w:jc w:val="both"/>
            </w:pPr>
            <w:r>
              <w:t xml:space="preserve">   </w:t>
            </w:r>
            <w:r w:rsidR="00D33C8F">
              <w:t xml:space="preserve"> 28</w:t>
            </w:r>
          </w:p>
        </w:tc>
        <w:tc>
          <w:tcPr>
            <w:tcW w:w="900" w:type="dxa"/>
          </w:tcPr>
          <w:p w:rsidR="00923AC7" w:rsidRDefault="00D33C8F" w:rsidP="00B314B4">
            <w:pPr>
              <w:jc w:val="both"/>
            </w:pPr>
            <w:r>
              <w:t xml:space="preserve">   17</w:t>
            </w:r>
          </w:p>
        </w:tc>
        <w:tc>
          <w:tcPr>
            <w:tcW w:w="900" w:type="dxa"/>
          </w:tcPr>
          <w:p w:rsidR="00923AC7" w:rsidRDefault="00D33C8F" w:rsidP="00B314B4">
            <w:pPr>
              <w:jc w:val="both"/>
            </w:pPr>
            <w:r>
              <w:t xml:space="preserve">   11</w:t>
            </w:r>
          </w:p>
        </w:tc>
      </w:tr>
      <w:tr w:rsidR="00923AC7" w:rsidTr="00B314B4">
        <w:tc>
          <w:tcPr>
            <w:tcW w:w="1558" w:type="dxa"/>
          </w:tcPr>
          <w:p w:rsidR="00923AC7" w:rsidRDefault="00923AC7" w:rsidP="00B314B4">
            <w:pPr>
              <w:jc w:val="both"/>
            </w:pPr>
            <w:r>
              <w:t xml:space="preserve">    81-90</w:t>
            </w:r>
          </w:p>
        </w:tc>
        <w:tc>
          <w:tcPr>
            <w:tcW w:w="1070" w:type="dxa"/>
          </w:tcPr>
          <w:p w:rsidR="00923AC7" w:rsidRDefault="00923AC7" w:rsidP="00D33C8F">
            <w:pPr>
              <w:jc w:val="both"/>
            </w:pPr>
            <w:r>
              <w:t xml:space="preserve">      </w:t>
            </w:r>
            <w:r w:rsidR="00D33C8F">
              <w:t>7</w:t>
            </w:r>
          </w:p>
        </w:tc>
        <w:tc>
          <w:tcPr>
            <w:tcW w:w="900" w:type="dxa"/>
          </w:tcPr>
          <w:p w:rsidR="00923AC7" w:rsidRDefault="00923AC7" w:rsidP="00D33C8F">
            <w:pPr>
              <w:jc w:val="both"/>
            </w:pPr>
            <w:r>
              <w:t xml:space="preserve">     </w:t>
            </w:r>
            <w:r w:rsidR="00D33C8F">
              <w:t>2</w:t>
            </w:r>
          </w:p>
        </w:tc>
        <w:tc>
          <w:tcPr>
            <w:tcW w:w="900" w:type="dxa"/>
          </w:tcPr>
          <w:p w:rsidR="00923AC7" w:rsidRDefault="00923AC7" w:rsidP="00D33C8F">
            <w:pPr>
              <w:jc w:val="both"/>
            </w:pPr>
            <w:r>
              <w:t xml:space="preserve">     </w:t>
            </w:r>
            <w:r w:rsidR="00D33C8F">
              <w:t>5</w:t>
            </w:r>
          </w:p>
        </w:tc>
      </w:tr>
      <w:tr w:rsidR="00D33C8F" w:rsidTr="00B314B4">
        <w:tc>
          <w:tcPr>
            <w:tcW w:w="1558" w:type="dxa"/>
          </w:tcPr>
          <w:p w:rsidR="00D33C8F" w:rsidRDefault="00D33C8F" w:rsidP="00B314B4">
            <w:pPr>
              <w:jc w:val="both"/>
            </w:pPr>
            <w:r>
              <w:t xml:space="preserve">    91-99</w:t>
            </w:r>
          </w:p>
        </w:tc>
        <w:tc>
          <w:tcPr>
            <w:tcW w:w="1070" w:type="dxa"/>
          </w:tcPr>
          <w:p w:rsidR="00D33C8F" w:rsidRDefault="00D33C8F" w:rsidP="00D33C8F">
            <w:pPr>
              <w:jc w:val="both"/>
            </w:pPr>
            <w:r>
              <w:t xml:space="preserve">      2</w:t>
            </w:r>
          </w:p>
        </w:tc>
        <w:tc>
          <w:tcPr>
            <w:tcW w:w="900" w:type="dxa"/>
          </w:tcPr>
          <w:p w:rsidR="00D33C8F" w:rsidRDefault="00D33C8F" w:rsidP="00D33C8F">
            <w:pPr>
              <w:jc w:val="both"/>
            </w:pPr>
            <w:r>
              <w:t xml:space="preserve">     0</w:t>
            </w:r>
          </w:p>
        </w:tc>
        <w:tc>
          <w:tcPr>
            <w:tcW w:w="900" w:type="dxa"/>
          </w:tcPr>
          <w:p w:rsidR="00D33C8F" w:rsidRDefault="00D33C8F" w:rsidP="00D33C8F">
            <w:pPr>
              <w:jc w:val="both"/>
            </w:pPr>
            <w:r>
              <w:t xml:space="preserve">     2</w:t>
            </w:r>
          </w:p>
        </w:tc>
      </w:tr>
      <w:tr w:rsidR="00923AC7" w:rsidTr="00B314B4">
        <w:tc>
          <w:tcPr>
            <w:tcW w:w="1558" w:type="dxa"/>
          </w:tcPr>
          <w:p w:rsidR="00923AC7" w:rsidRPr="00DE057E" w:rsidRDefault="00923AC7" w:rsidP="00B314B4">
            <w:pPr>
              <w:jc w:val="both"/>
              <w:rPr>
                <w:b/>
              </w:rPr>
            </w:pPr>
            <w:r w:rsidRPr="00DE057E">
              <w:rPr>
                <w:b/>
              </w:rPr>
              <w:t>CELKEM</w:t>
            </w:r>
          </w:p>
        </w:tc>
        <w:tc>
          <w:tcPr>
            <w:tcW w:w="1070" w:type="dxa"/>
          </w:tcPr>
          <w:p w:rsidR="00923AC7" w:rsidRPr="00DE057E" w:rsidRDefault="00923AC7" w:rsidP="00D33C8F">
            <w:pPr>
              <w:jc w:val="both"/>
              <w:rPr>
                <w:b/>
              </w:rPr>
            </w:pPr>
            <w:r w:rsidRPr="00DE057E">
              <w:rPr>
                <w:b/>
              </w:rPr>
              <w:t xml:space="preserve">  </w:t>
            </w:r>
            <w:r w:rsidR="00D33C8F">
              <w:rPr>
                <w:b/>
              </w:rPr>
              <w:t>36</w:t>
            </w:r>
            <w:r w:rsidR="00C6116E">
              <w:rPr>
                <w:b/>
              </w:rPr>
              <w:t>9</w:t>
            </w:r>
          </w:p>
        </w:tc>
        <w:tc>
          <w:tcPr>
            <w:tcW w:w="900" w:type="dxa"/>
          </w:tcPr>
          <w:p w:rsidR="00923AC7" w:rsidRPr="00DE057E" w:rsidRDefault="00B41640" w:rsidP="00B314B4">
            <w:pPr>
              <w:jc w:val="both"/>
              <w:rPr>
                <w:b/>
              </w:rPr>
            </w:pPr>
            <w:r>
              <w:rPr>
                <w:b/>
              </w:rPr>
              <w:t xml:space="preserve"> 17</w:t>
            </w:r>
            <w:r w:rsidR="00C6116E">
              <w:rPr>
                <w:b/>
              </w:rPr>
              <w:t>2</w:t>
            </w:r>
          </w:p>
        </w:tc>
        <w:tc>
          <w:tcPr>
            <w:tcW w:w="900" w:type="dxa"/>
          </w:tcPr>
          <w:p w:rsidR="00923AC7" w:rsidRPr="00DE057E" w:rsidRDefault="00923AC7" w:rsidP="00D33C8F">
            <w:pPr>
              <w:jc w:val="both"/>
              <w:rPr>
                <w:b/>
              </w:rPr>
            </w:pPr>
            <w:r w:rsidRPr="00DE057E">
              <w:rPr>
                <w:b/>
              </w:rPr>
              <w:t xml:space="preserve"> </w:t>
            </w:r>
            <w:r w:rsidR="003F6F86">
              <w:rPr>
                <w:b/>
              </w:rPr>
              <w:t>19</w:t>
            </w:r>
            <w:r w:rsidR="00D33C8F">
              <w:rPr>
                <w:b/>
              </w:rPr>
              <w:t>7</w:t>
            </w:r>
          </w:p>
        </w:tc>
      </w:tr>
    </w:tbl>
    <w:p w:rsidR="00B41640" w:rsidRPr="009E370A" w:rsidRDefault="009E370A" w:rsidP="009E370A">
      <w:pPr>
        <w:pStyle w:val="Nadpis3"/>
        <w:jc w:val="center"/>
        <w:rPr>
          <w:rFonts w:ascii="Arial" w:hAnsi="Arial" w:cs="Arial"/>
          <w:sz w:val="28"/>
          <w:szCs w:val="28"/>
        </w:rPr>
      </w:pPr>
      <w:r w:rsidRPr="009E370A">
        <w:rPr>
          <w:rFonts w:ascii="Arial" w:hAnsi="Arial" w:cs="Arial"/>
          <w:noProof/>
          <w:sz w:val="28"/>
          <w:szCs w:val="28"/>
        </w:rPr>
        <w:lastRenderedPageBreak/>
        <w:drawing>
          <wp:inline distT="0" distB="0" distL="0" distR="0">
            <wp:extent cx="2722604" cy="3131128"/>
            <wp:effectExtent l="0" t="0" r="0" b="0"/>
            <wp:docPr id="65" name="obrázek 1" descr="http://www.kouzelnevanoce.cz/wp-content/uploads/2011/09/689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kouzelnevanoce.cz/wp-content/uploads/2011/09/6893.gif"/>
                    <pic:cNvPicPr>
                      <a:picLocks noChangeAspect="1" noChangeArrowheads="1"/>
                    </pic:cNvPicPr>
                  </pic:nvPicPr>
                  <pic:blipFill>
                    <a:blip r:embed="rId54" cstate="print"/>
                    <a:srcRect/>
                    <a:stretch>
                      <a:fillRect/>
                    </a:stretch>
                  </pic:blipFill>
                  <pic:spPr bwMode="auto">
                    <a:xfrm>
                      <a:off x="0" y="0"/>
                      <a:ext cx="2721888" cy="3130305"/>
                    </a:xfrm>
                    <a:prstGeom prst="rect">
                      <a:avLst/>
                    </a:prstGeom>
                    <a:noFill/>
                    <a:ln w="9525">
                      <a:noFill/>
                      <a:miter lim="800000"/>
                      <a:headEnd/>
                      <a:tailEnd/>
                    </a:ln>
                  </pic:spPr>
                </pic:pic>
              </a:graphicData>
            </a:graphic>
          </wp:inline>
        </w:drawing>
      </w:r>
    </w:p>
    <w:p w:rsidR="00D83022" w:rsidRPr="00EF6737" w:rsidRDefault="00D83022" w:rsidP="00D83022">
      <w:pPr>
        <w:jc w:val="both"/>
        <w:rPr>
          <w:b/>
        </w:rPr>
      </w:pPr>
      <w:r w:rsidRPr="00EF6737">
        <w:rPr>
          <w:b/>
        </w:rPr>
        <w:t>Důležitá upozornění</w:t>
      </w:r>
    </w:p>
    <w:p w:rsidR="00D83022" w:rsidRPr="00EF6737" w:rsidRDefault="00D83022" w:rsidP="00D83022">
      <w:pPr>
        <w:jc w:val="both"/>
      </w:pPr>
    </w:p>
    <w:p w:rsidR="00D83022" w:rsidRPr="00EF6737" w:rsidRDefault="00D83022" w:rsidP="00D83022">
      <w:pPr>
        <w:pStyle w:val="Odstavecseseznamem"/>
        <w:numPr>
          <w:ilvl w:val="0"/>
          <w:numId w:val="1"/>
        </w:numPr>
        <w:jc w:val="both"/>
        <w:rPr>
          <w:rFonts w:ascii="Arial" w:hAnsi="Arial" w:cs="Arial"/>
        </w:rPr>
      </w:pPr>
      <w:r w:rsidRPr="00EF6737">
        <w:rPr>
          <w:rFonts w:ascii="Arial" w:hAnsi="Arial" w:cs="Arial"/>
        </w:rPr>
        <w:t xml:space="preserve">V kanceláři OÚ bude </w:t>
      </w:r>
      <w:r w:rsidRPr="00EF6737">
        <w:rPr>
          <w:rFonts w:ascii="Arial" w:hAnsi="Arial" w:cs="Arial"/>
          <w:b/>
        </w:rPr>
        <w:t xml:space="preserve">od </w:t>
      </w:r>
      <w:r w:rsidR="00FD50BD" w:rsidRPr="00EF6737">
        <w:rPr>
          <w:rFonts w:ascii="Arial" w:hAnsi="Arial" w:cs="Arial"/>
          <w:b/>
        </w:rPr>
        <w:t>2</w:t>
      </w:r>
      <w:r w:rsidRPr="00EF6737">
        <w:rPr>
          <w:rFonts w:ascii="Arial" w:hAnsi="Arial" w:cs="Arial"/>
          <w:b/>
        </w:rPr>
        <w:t xml:space="preserve">. ledna do </w:t>
      </w:r>
      <w:r w:rsidR="00FD50BD" w:rsidRPr="00EF6737">
        <w:rPr>
          <w:rFonts w:ascii="Arial" w:hAnsi="Arial" w:cs="Arial"/>
          <w:b/>
        </w:rPr>
        <w:t>14</w:t>
      </w:r>
      <w:r w:rsidRPr="00EF6737">
        <w:rPr>
          <w:rFonts w:ascii="Arial" w:hAnsi="Arial" w:cs="Arial"/>
          <w:b/>
        </w:rPr>
        <w:t>. ledna</w:t>
      </w:r>
      <w:r w:rsidRPr="00EF6737">
        <w:rPr>
          <w:rFonts w:ascii="Arial" w:hAnsi="Arial" w:cs="Arial"/>
        </w:rPr>
        <w:t xml:space="preserve"> umístěna pokladnička, do které mohou občané přispět na </w:t>
      </w:r>
      <w:r w:rsidRPr="00C6116E">
        <w:rPr>
          <w:rFonts w:ascii="Arial" w:hAnsi="Arial" w:cs="Arial"/>
          <w:b/>
        </w:rPr>
        <w:t>Tříkrálovou sbírku</w:t>
      </w:r>
    </w:p>
    <w:p w:rsidR="00D83022" w:rsidRPr="00EF6737" w:rsidRDefault="00D83022" w:rsidP="00D83022">
      <w:pPr>
        <w:jc w:val="both"/>
      </w:pPr>
    </w:p>
    <w:p w:rsidR="00D83022" w:rsidRPr="00EF6737" w:rsidRDefault="00D83022" w:rsidP="00D83022">
      <w:pPr>
        <w:pStyle w:val="Odstavecseseznamem"/>
        <w:numPr>
          <w:ilvl w:val="0"/>
          <w:numId w:val="1"/>
        </w:numPr>
        <w:jc w:val="both"/>
        <w:rPr>
          <w:rFonts w:ascii="Arial" w:hAnsi="Arial" w:cs="Arial"/>
        </w:rPr>
      </w:pPr>
      <w:r w:rsidRPr="00EF6737">
        <w:rPr>
          <w:rFonts w:ascii="Arial" w:hAnsi="Arial" w:cs="Arial"/>
        </w:rPr>
        <w:t>Od příštího roku dostane známku na popelnici jen občan, který zaplatí poplatek za domovní odpad. Bez úhrady poplatku nebude známka na popelnici vydávána. Od 1.2.201</w:t>
      </w:r>
      <w:r w:rsidR="00FD50BD" w:rsidRPr="00EF6737">
        <w:rPr>
          <w:rFonts w:ascii="Arial" w:hAnsi="Arial" w:cs="Arial"/>
        </w:rPr>
        <w:t>3</w:t>
      </w:r>
      <w:r w:rsidRPr="00EF6737">
        <w:rPr>
          <w:rFonts w:ascii="Arial" w:hAnsi="Arial" w:cs="Arial"/>
        </w:rPr>
        <w:t xml:space="preserve"> pracovníci TSMB Moravské Budějovice nebudou vyvážet popelnice bez známky na rok 201</w:t>
      </w:r>
      <w:r w:rsidR="00FD50BD" w:rsidRPr="00EF6737">
        <w:rPr>
          <w:rFonts w:ascii="Arial" w:hAnsi="Arial" w:cs="Arial"/>
        </w:rPr>
        <w:t>3</w:t>
      </w:r>
      <w:r w:rsidRPr="00EF6737">
        <w:rPr>
          <w:rFonts w:ascii="Arial" w:hAnsi="Arial" w:cs="Arial"/>
        </w:rPr>
        <w:t>.</w:t>
      </w:r>
    </w:p>
    <w:p w:rsidR="00445DE7" w:rsidRPr="00EF6737" w:rsidRDefault="00445DE7" w:rsidP="00445DE7">
      <w:pPr>
        <w:pStyle w:val="Odstavecseseznamem"/>
        <w:jc w:val="both"/>
        <w:rPr>
          <w:rFonts w:ascii="Arial" w:hAnsi="Arial" w:cs="Arial"/>
        </w:rPr>
      </w:pPr>
    </w:p>
    <w:p w:rsidR="00794F7B" w:rsidRPr="009D2A62" w:rsidRDefault="00445DE7" w:rsidP="00D83022">
      <w:pPr>
        <w:pStyle w:val="Odstavecseseznamem"/>
        <w:numPr>
          <w:ilvl w:val="0"/>
          <w:numId w:val="1"/>
        </w:numPr>
        <w:jc w:val="both"/>
        <w:rPr>
          <w:b/>
        </w:rPr>
      </w:pPr>
      <w:r w:rsidRPr="00EF6737">
        <w:rPr>
          <w:rFonts w:ascii="Arial" w:hAnsi="Arial" w:cs="Arial"/>
          <w:b/>
        </w:rPr>
        <w:t>Žádáme všechny spolky, aby nahlásili své společenské akce</w:t>
      </w:r>
      <w:r w:rsidRPr="00EF6737">
        <w:rPr>
          <w:rFonts w:ascii="Arial" w:hAnsi="Arial" w:cs="Arial"/>
        </w:rPr>
        <w:t xml:space="preserve"> </w:t>
      </w:r>
      <w:r w:rsidRPr="00EF6737">
        <w:rPr>
          <w:rFonts w:ascii="Arial" w:hAnsi="Arial" w:cs="Arial"/>
          <w:b/>
        </w:rPr>
        <w:t xml:space="preserve">na </w:t>
      </w:r>
      <w:r w:rsidR="00FD50BD" w:rsidRPr="00EF6737">
        <w:rPr>
          <w:rFonts w:ascii="Arial" w:hAnsi="Arial" w:cs="Arial"/>
          <w:b/>
        </w:rPr>
        <w:t>CELÝ  ROK</w:t>
      </w:r>
      <w:r w:rsidRPr="00EF6737">
        <w:rPr>
          <w:rFonts w:ascii="Arial" w:hAnsi="Arial" w:cs="Arial"/>
        </w:rPr>
        <w:t xml:space="preserve">  </w:t>
      </w:r>
      <w:r w:rsidRPr="00EF6737">
        <w:rPr>
          <w:rFonts w:ascii="Arial" w:hAnsi="Arial" w:cs="Arial"/>
          <w:b/>
        </w:rPr>
        <w:t>během měsíce ledna</w:t>
      </w:r>
      <w:r>
        <w:t>.</w:t>
      </w:r>
      <w:r w:rsidR="00C6116E">
        <w:t xml:space="preserve">  </w:t>
      </w:r>
    </w:p>
    <w:p w:rsidR="00D83022" w:rsidRPr="009C53DF" w:rsidRDefault="00D83022" w:rsidP="00D83022">
      <w:pPr>
        <w:jc w:val="both"/>
        <w:rPr>
          <w:b/>
        </w:rPr>
      </w:pPr>
      <w:r w:rsidRPr="009C53DF">
        <w:rPr>
          <w:b/>
        </w:rPr>
        <w:lastRenderedPageBreak/>
        <w:t>JUBILEA</w:t>
      </w:r>
    </w:p>
    <w:p w:rsidR="00D83022" w:rsidRPr="009C53DF" w:rsidRDefault="00D83022" w:rsidP="00D83022">
      <w:pPr>
        <w:jc w:val="both"/>
      </w:pPr>
    </w:p>
    <w:p w:rsidR="00D83022" w:rsidRPr="007A6669" w:rsidRDefault="00D83022" w:rsidP="00D83022">
      <w:pPr>
        <w:jc w:val="both"/>
        <w:rPr>
          <w:rFonts w:ascii="Times New Roman" w:hAnsi="Times New Roman" w:cs="Times New Roman"/>
        </w:rPr>
      </w:pPr>
      <w:r w:rsidRPr="007A6669">
        <w:rPr>
          <w:rFonts w:ascii="Times New Roman" w:hAnsi="Times New Roman" w:cs="Times New Roman"/>
        </w:rPr>
        <w:t>V letošním roce se dožili významného životního jubilea tito občané:</w:t>
      </w:r>
    </w:p>
    <w:p w:rsidR="00D83022" w:rsidRPr="007A6669" w:rsidRDefault="00D83022" w:rsidP="00D83022">
      <w:pPr>
        <w:jc w:val="both"/>
        <w:rPr>
          <w:rFonts w:ascii="Times New Roman" w:hAnsi="Times New Roman" w:cs="Times New Roman"/>
        </w:rPr>
      </w:pPr>
    </w:p>
    <w:p w:rsidR="00D83022" w:rsidRPr="007A6669" w:rsidRDefault="007576E8" w:rsidP="00D83022">
      <w:pPr>
        <w:jc w:val="both"/>
        <w:rPr>
          <w:rFonts w:ascii="Times New Roman" w:hAnsi="Times New Roman" w:cs="Times New Roman"/>
          <w:b/>
        </w:rPr>
      </w:pPr>
      <w:r w:rsidRPr="007A6669">
        <w:rPr>
          <w:rFonts w:ascii="Times New Roman" w:hAnsi="Times New Roman" w:cs="Times New Roman"/>
          <w:b/>
        </w:rPr>
        <w:t>50</w:t>
      </w:r>
    </w:p>
    <w:p w:rsidR="007576E8" w:rsidRPr="007A6669" w:rsidRDefault="00854A62" w:rsidP="00D83022">
      <w:pPr>
        <w:jc w:val="both"/>
        <w:rPr>
          <w:rFonts w:ascii="Times New Roman" w:hAnsi="Times New Roman" w:cs="Times New Roman"/>
        </w:rPr>
      </w:pPr>
      <w:r>
        <w:rPr>
          <w:rFonts w:ascii="Times New Roman" w:hAnsi="Times New Roman" w:cs="Times New Roman"/>
        </w:rPr>
        <w:t>Věra Nechvátalová</w:t>
      </w:r>
      <w:r w:rsidR="00CF16AC">
        <w:rPr>
          <w:rFonts w:ascii="Times New Roman" w:hAnsi="Times New Roman" w:cs="Times New Roman"/>
        </w:rPr>
        <w:t xml:space="preserve">,  </w:t>
      </w:r>
      <w:r w:rsidR="00701F1E">
        <w:rPr>
          <w:rFonts w:ascii="Times New Roman" w:hAnsi="Times New Roman" w:cs="Times New Roman"/>
        </w:rPr>
        <w:t xml:space="preserve"> </w:t>
      </w:r>
      <w:proofErr w:type="spellStart"/>
      <w:r w:rsidR="007576E8" w:rsidRPr="007A6669">
        <w:rPr>
          <w:rFonts w:ascii="Times New Roman" w:hAnsi="Times New Roman" w:cs="Times New Roman"/>
        </w:rPr>
        <w:t>č.p</w:t>
      </w:r>
      <w:proofErr w:type="spellEnd"/>
      <w:r w:rsidR="007576E8" w:rsidRPr="007A6669">
        <w:rPr>
          <w:rFonts w:ascii="Times New Roman" w:hAnsi="Times New Roman" w:cs="Times New Roman"/>
        </w:rPr>
        <w:t xml:space="preserve">. </w:t>
      </w:r>
      <w:r w:rsidR="00701F1E">
        <w:rPr>
          <w:rFonts w:ascii="Times New Roman" w:hAnsi="Times New Roman" w:cs="Times New Roman"/>
        </w:rPr>
        <w:t xml:space="preserve"> </w:t>
      </w:r>
      <w:r w:rsidR="00CF16AC">
        <w:rPr>
          <w:rFonts w:ascii="Times New Roman" w:hAnsi="Times New Roman" w:cs="Times New Roman"/>
        </w:rPr>
        <w:t xml:space="preserve"> 25</w:t>
      </w:r>
    </w:p>
    <w:p w:rsidR="007576E8" w:rsidRDefault="00854A62" w:rsidP="00D83022">
      <w:pPr>
        <w:jc w:val="both"/>
        <w:rPr>
          <w:rFonts w:ascii="Times New Roman" w:hAnsi="Times New Roman" w:cs="Times New Roman"/>
        </w:rPr>
      </w:pPr>
      <w:r>
        <w:rPr>
          <w:rFonts w:ascii="Times New Roman" w:hAnsi="Times New Roman" w:cs="Times New Roman"/>
        </w:rPr>
        <w:t xml:space="preserve">Šárka </w:t>
      </w:r>
      <w:proofErr w:type="spellStart"/>
      <w:r>
        <w:rPr>
          <w:rFonts w:ascii="Times New Roman" w:hAnsi="Times New Roman" w:cs="Times New Roman"/>
        </w:rPr>
        <w:t>Benkovičová</w:t>
      </w:r>
      <w:proofErr w:type="spellEnd"/>
      <w:r w:rsidR="007576E8" w:rsidRPr="007A6669">
        <w:rPr>
          <w:rFonts w:ascii="Times New Roman" w:hAnsi="Times New Roman" w:cs="Times New Roman"/>
        </w:rPr>
        <w:t xml:space="preserve">, </w:t>
      </w:r>
      <w:r>
        <w:rPr>
          <w:rFonts w:ascii="Times New Roman" w:hAnsi="Times New Roman" w:cs="Times New Roman"/>
        </w:rPr>
        <w:t xml:space="preserve"> </w:t>
      </w:r>
      <w:proofErr w:type="spellStart"/>
      <w:r w:rsidR="00CF16AC">
        <w:rPr>
          <w:rFonts w:ascii="Times New Roman" w:hAnsi="Times New Roman" w:cs="Times New Roman"/>
        </w:rPr>
        <w:t>č.p</w:t>
      </w:r>
      <w:proofErr w:type="spellEnd"/>
      <w:r w:rsidR="00CF16AC">
        <w:rPr>
          <w:rFonts w:ascii="Times New Roman" w:hAnsi="Times New Roman" w:cs="Times New Roman"/>
        </w:rPr>
        <w:t xml:space="preserve">. </w:t>
      </w:r>
      <w:r>
        <w:rPr>
          <w:rFonts w:ascii="Times New Roman" w:hAnsi="Times New Roman" w:cs="Times New Roman"/>
        </w:rPr>
        <w:t xml:space="preserve">  10</w:t>
      </w:r>
    </w:p>
    <w:p w:rsidR="00CF16AC" w:rsidRDefault="00E1343D" w:rsidP="00D83022">
      <w:pPr>
        <w:jc w:val="both"/>
        <w:rPr>
          <w:rFonts w:ascii="Times New Roman" w:hAnsi="Times New Roman" w:cs="Times New Roman"/>
        </w:rPr>
      </w:pPr>
      <w:r>
        <w:rPr>
          <w:rFonts w:ascii="Times New Roman" w:hAnsi="Times New Roman" w:cs="Times New Roman"/>
          <w:noProof/>
          <w:lang w:eastAsia="cs-CZ"/>
        </w:rPr>
        <w:drawing>
          <wp:anchor distT="0" distB="0" distL="114300" distR="114300" simplePos="0" relativeHeight="251660288" behindDoc="0" locked="0" layoutInCell="1" allowOverlap="1">
            <wp:simplePos x="0" y="0"/>
            <wp:positionH relativeFrom="column">
              <wp:posOffset>2497455</wp:posOffset>
            </wp:positionH>
            <wp:positionV relativeFrom="paragraph">
              <wp:posOffset>66675</wp:posOffset>
            </wp:positionV>
            <wp:extent cx="1818640" cy="1588135"/>
            <wp:effectExtent l="19050" t="0" r="0" b="0"/>
            <wp:wrapSquare wrapText="bothSides"/>
            <wp:docPr id="5" name="obrázek 2" descr="so02772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o02772_"/>
                    <pic:cNvPicPr>
                      <a:picLocks noChangeAspect="1" noChangeArrowheads="1"/>
                    </pic:cNvPicPr>
                  </pic:nvPicPr>
                  <pic:blipFill>
                    <a:blip r:embed="rId55" cstate="print"/>
                    <a:srcRect/>
                    <a:stretch>
                      <a:fillRect/>
                    </a:stretch>
                  </pic:blipFill>
                  <pic:spPr bwMode="auto">
                    <a:xfrm>
                      <a:off x="0" y="0"/>
                      <a:ext cx="1818640" cy="1588135"/>
                    </a:xfrm>
                    <a:prstGeom prst="rect">
                      <a:avLst/>
                    </a:prstGeom>
                    <a:noFill/>
                    <a:ln w="9525">
                      <a:noFill/>
                      <a:miter lim="800000"/>
                      <a:headEnd/>
                      <a:tailEnd/>
                    </a:ln>
                  </pic:spPr>
                </pic:pic>
              </a:graphicData>
            </a:graphic>
          </wp:anchor>
        </w:drawing>
      </w:r>
      <w:r w:rsidR="00854A62">
        <w:rPr>
          <w:rFonts w:ascii="Times New Roman" w:hAnsi="Times New Roman" w:cs="Times New Roman"/>
        </w:rPr>
        <w:t xml:space="preserve">Pavel </w:t>
      </w:r>
      <w:proofErr w:type="spellStart"/>
      <w:r w:rsidR="00854A62">
        <w:rPr>
          <w:rFonts w:ascii="Times New Roman" w:hAnsi="Times New Roman" w:cs="Times New Roman"/>
        </w:rPr>
        <w:t>Šabatka</w:t>
      </w:r>
      <w:proofErr w:type="spellEnd"/>
      <w:r w:rsidR="00CF16AC">
        <w:rPr>
          <w:rFonts w:ascii="Times New Roman" w:hAnsi="Times New Roman" w:cs="Times New Roman"/>
        </w:rPr>
        <w:t xml:space="preserve">, </w:t>
      </w:r>
      <w:r w:rsidR="00854A62">
        <w:rPr>
          <w:rFonts w:ascii="Times New Roman" w:hAnsi="Times New Roman" w:cs="Times New Roman"/>
        </w:rPr>
        <w:t xml:space="preserve">         </w:t>
      </w:r>
      <w:r w:rsidR="00AD2F9E">
        <w:rPr>
          <w:rFonts w:ascii="Times New Roman" w:hAnsi="Times New Roman" w:cs="Times New Roman"/>
        </w:rPr>
        <w:t xml:space="preserve"> </w:t>
      </w:r>
      <w:r w:rsidR="00854A62">
        <w:rPr>
          <w:rFonts w:ascii="Times New Roman" w:hAnsi="Times New Roman" w:cs="Times New Roman"/>
        </w:rPr>
        <w:t xml:space="preserve"> </w:t>
      </w:r>
      <w:proofErr w:type="spellStart"/>
      <w:r w:rsidR="00854A62">
        <w:rPr>
          <w:rFonts w:ascii="Times New Roman" w:hAnsi="Times New Roman" w:cs="Times New Roman"/>
        </w:rPr>
        <w:t>č.p</w:t>
      </w:r>
      <w:proofErr w:type="spellEnd"/>
      <w:r w:rsidR="00854A62">
        <w:rPr>
          <w:rFonts w:ascii="Times New Roman" w:hAnsi="Times New Roman" w:cs="Times New Roman"/>
        </w:rPr>
        <w:t>.</w:t>
      </w:r>
      <w:r w:rsidR="00701F1E">
        <w:rPr>
          <w:rFonts w:ascii="Times New Roman" w:hAnsi="Times New Roman" w:cs="Times New Roman"/>
        </w:rPr>
        <w:t xml:space="preserve"> </w:t>
      </w:r>
      <w:r w:rsidR="00854A62">
        <w:rPr>
          <w:rFonts w:ascii="Times New Roman" w:hAnsi="Times New Roman" w:cs="Times New Roman"/>
        </w:rPr>
        <w:t>128</w:t>
      </w:r>
    </w:p>
    <w:p w:rsidR="00D83022" w:rsidRPr="007A6669" w:rsidRDefault="00854A62" w:rsidP="00D83022">
      <w:pPr>
        <w:jc w:val="both"/>
        <w:rPr>
          <w:rFonts w:ascii="Times New Roman" w:hAnsi="Times New Roman" w:cs="Times New Roman"/>
        </w:rPr>
      </w:pPr>
      <w:r>
        <w:rPr>
          <w:rFonts w:ascii="Times New Roman" w:hAnsi="Times New Roman" w:cs="Times New Roman"/>
        </w:rPr>
        <w:t xml:space="preserve"> </w:t>
      </w:r>
    </w:p>
    <w:p w:rsidR="00D83022" w:rsidRPr="007A6669" w:rsidRDefault="007576E8" w:rsidP="00D83022">
      <w:pPr>
        <w:jc w:val="both"/>
        <w:rPr>
          <w:rFonts w:ascii="Times New Roman" w:hAnsi="Times New Roman" w:cs="Times New Roman"/>
        </w:rPr>
      </w:pPr>
      <w:r w:rsidRPr="007A6669">
        <w:rPr>
          <w:rFonts w:ascii="Times New Roman" w:hAnsi="Times New Roman" w:cs="Times New Roman"/>
          <w:b/>
        </w:rPr>
        <w:t>55</w:t>
      </w:r>
    </w:p>
    <w:p w:rsidR="007576E8" w:rsidRPr="007A6669" w:rsidRDefault="00854A62" w:rsidP="00D83022">
      <w:pPr>
        <w:jc w:val="both"/>
        <w:rPr>
          <w:rFonts w:ascii="Times New Roman" w:hAnsi="Times New Roman" w:cs="Times New Roman"/>
        </w:rPr>
      </w:pPr>
      <w:r>
        <w:rPr>
          <w:rFonts w:ascii="Times New Roman" w:hAnsi="Times New Roman" w:cs="Times New Roman"/>
        </w:rPr>
        <w:t>Karel Holík</w:t>
      </w:r>
      <w:r w:rsidR="00CF16AC">
        <w:rPr>
          <w:rFonts w:ascii="Times New Roman" w:hAnsi="Times New Roman" w:cs="Times New Roman"/>
        </w:rPr>
        <w:t xml:space="preserve">,        </w:t>
      </w:r>
      <w:r>
        <w:rPr>
          <w:rFonts w:ascii="Times New Roman" w:hAnsi="Times New Roman" w:cs="Times New Roman"/>
        </w:rPr>
        <w:t xml:space="preserve">        </w:t>
      </w:r>
      <w:proofErr w:type="spellStart"/>
      <w:r w:rsidR="007576E8" w:rsidRPr="007A6669">
        <w:rPr>
          <w:rFonts w:ascii="Times New Roman" w:hAnsi="Times New Roman" w:cs="Times New Roman"/>
        </w:rPr>
        <w:t>č.p</w:t>
      </w:r>
      <w:proofErr w:type="spellEnd"/>
      <w:r w:rsidR="007576E8" w:rsidRPr="007A6669">
        <w:rPr>
          <w:rFonts w:ascii="Times New Roman" w:hAnsi="Times New Roman" w:cs="Times New Roman"/>
        </w:rPr>
        <w:t xml:space="preserve">. </w:t>
      </w:r>
      <w:r>
        <w:rPr>
          <w:rFonts w:ascii="Times New Roman" w:hAnsi="Times New Roman" w:cs="Times New Roman"/>
        </w:rPr>
        <w:t>104</w:t>
      </w:r>
    </w:p>
    <w:p w:rsidR="007576E8" w:rsidRPr="007A6669" w:rsidRDefault="00854A62" w:rsidP="00D83022">
      <w:pPr>
        <w:jc w:val="both"/>
        <w:rPr>
          <w:rFonts w:ascii="Times New Roman" w:hAnsi="Times New Roman" w:cs="Times New Roman"/>
        </w:rPr>
      </w:pPr>
      <w:r>
        <w:rPr>
          <w:rFonts w:ascii="Times New Roman" w:hAnsi="Times New Roman" w:cs="Times New Roman"/>
        </w:rPr>
        <w:t>Dáša Holíková</w:t>
      </w:r>
      <w:r w:rsidR="007576E8" w:rsidRPr="007A6669">
        <w:rPr>
          <w:rFonts w:ascii="Times New Roman" w:hAnsi="Times New Roman" w:cs="Times New Roman"/>
        </w:rPr>
        <w:t xml:space="preserve">,  </w:t>
      </w:r>
      <w:r w:rsidR="00CF16AC">
        <w:rPr>
          <w:rFonts w:ascii="Times New Roman" w:hAnsi="Times New Roman" w:cs="Times New Roman"/>
        </w:rPr>
        <w:t xml:space="preserve">      </w:t>
      </w:r>
      <w:r w:rsidR="00AD2F9E">
        <w:rPr>
          <w:rFonts w:ascii="Times New Roman" w:hAnsi="Times New Roman" w:cs="Times New Roman"/>
        </w:rPr>
        <w:t xml:space="preserve"> </w:t>
      </w:r>
      <w:r>
        <w:rPr>
          <w:rFonts w:ascii="Times New Roman" w:hAnsi="Times New Roman" w:cs="Times New Roman"/>
        </w:rPr>
        <w:t xml:space="preserve"> </w:t>
      </w:r>
      <w:proofErr w:type="spellStart"/>
      <w:r w:rsidR="00CF16AC">
        <w:rPr>
          <w:rFonts w:ascii="Times New Roman" w:hAnsi="Times New Roman" w:cs="Times New Roman"/>
        </w:rPr>
        <w:t>č.p</w:t>
      </w:r>
      <w:proofErr w:type="spellEnd"/>
      <w:r w:rsidR="00CF16AC">
        <w:rPr>
          <w:rFonts w:ascii="Times New Roman" w:hAnsi="Times New Roman" w:cs="Times New Roman"/>
        </w:rPr>
        <w:t>.</w:t>
      </w:r>
      <w:r w:rsidR="00E07F5D">
        <w:rPr>
          <w:rFonts w:ascii="Times New Roman" w:hAnsi="Times New Roman" w:cs="Times New Roman"/>
        </w:rPr>
        <w:t xml:space="preserve"> </w:t>
      </w:r>
      <w:r w:rsidR="00701F1E">
        <w:rPr>
          <w:rFonts w:ascii="Times New Roman" w:hAnsi="Times New Roman" w:cs="Times New Roman"/>
        </w:rPr>
        <w:t xml:space="preserve"> </w:t>
      </w:r>
      <w:r>
        <w:rPr>
          <w:rFonts w:ascii="Times New Roman" w:hAnsi="Times New Roman" w:cs="Times New Roman"/>
        </w:rPr>
        <w:t>132</w:t>
      </w:r>
    </w:p>
    <w:p w:rsidR="007576E8" w:rsidRDefault="00854A62" w:rsidP="00D83022">
      <w:pPr>
        <w:jc w:val="both"/>
        <w:rPr>
          <w:rFonts w:ascii="Times New Roman" w:hAnsi="Times New Roman" w:cs="Times New Roman"/>
        </w:rPr>
      </w:pPr>
      <w:r>
        <w:rPr>
          <w:rFonts w:ascii="Times New Roman" w:hAnsi="Times New Roman" w:cs="Times New Roman"/>
        </w:rPr>
        <w:t>Jarmila Velebová</w:t>
      </w:r>
      <w:r w:rsidR="00E07F5D">
        <w:rPr>
          <w:rFonts w:ascii="Times New Roman" w:hAnsi="Times New Roman" w:cs="Times New Roman"/>
        </w:rPr>
        <w:t xml:space="preserve">,   </w:t>
      </w:r>
      <w:r>
        <w:rPr>
          <w:rFonts w:ascii="Times New Roman" w:hAnsi="Times New Roman" w:cs="Times New Roman"/>
        </w:rPr>
        <w:t xml:space="preserve">  </w:t>
      </w:r>
      <w:proofErr w:type="spellStart"/>
      <w:r w:rsidR="007576E8" w:rsidRPr="007A6669">
        <w:rPr>
          <w:rFonts w:ascii="Times New Roman" w:hAnsi="Times New Roman" w:cs="Times New Roman"/>
        </w:rPr>
        <w:t>č.p</w:t>
      </w:r>
      <w:proofErr w:type="spellEnd"/>
      <w:r w:rsidR="007576E8" w:rsidRPr="007A6669">
        <w:rPr>
          <w:rFonts w:ascii="Times New Roman" w:hAnsi="Times New Roman" w:cs="Times New Roman"/>
        </w:rPr>
        <w:t xml:space="preserve">. </w:t>
      </w:r>
      <w:r w:rsidR="00E07F5D">
        <w:rPr>
          <w:rFonts w:ascii="Times New Roman" w:hAnsi="Times New Roman" w:cs="Times New Roman"/>
        </w:rPr>
        <w:t xml:space="preserve">   </w:t>
      </w:r>
      <w:r>
        <w:rPr>
          <w:rFonts w:ascii="Times New Roman" w:hAnsi="Times New Roman" w:cs="Times New Roman"/>
        </w:rPr>
        <w:t>79</w:t>
      </w:r>
    </w:p>
    <w:p w:rsidR="00854A62" w:rsidRDefault="00C6116E" w:rsidP="00D83022">
      <w:pPr>
        <w:jc w:val="both"/>
        <w:rPr>
          <w:rFonts w:ascii="Times New Roman" w:hAnsi="Times New Roman" w:cs="Times New Roman"/>
        </w:rPr>
      </w:pPr>
      <w:r>
        <w:rPr>
          <w:rFonts w:ascii="Times New Roman" w:hAnsi="Times New Roman" w:cs="Times New Roman"/>
        </w:rPr>
        <w:t xml:space="preserve">Jaroslav Pikola,         </w:t>
      </w:r>
      <w:proofErr w:type="spellStart"/>
      <w:r>
        <w:rPr>
          <w:rFonts w:ascii="Times New Roman" w:hAnsi="Times New Roman" w:cs="Times New Roman"/>
        </w:rPr>
        <w:t>č.p</w:t>
      </w:r>
      <w:proofErr w:type="spellEnd"/>
      <w:r>
        <w:rPr>
          <w:rFonts w:ascii="Times New Roman" w:hAnsi="Times New Roman" w:cs="Times New Roman"/>
        </w:rPr>
        <w:t xml:space="preserve">.  </w:t>
      </w:r>
      <w:r w:rsidR="00854A62">
        <w:rPr>
          <w:rFonts w:ascii="Times New Roman" w:hAnsi="Times New Roman" w:cs="Times New Roman"/>
        </w:rPr>
        <w:t>100</w:t>
      </w:r>
    </w:p>
    <w:p w:rsidR="00854A62" w:rsidRDefault="00C6116E" w:rsidP="00D83022">
      <w:pPr>
        <w:jc w:val="both"/>
        <w:rPr>
          <w:rFonts w:ascii="Times New Roman" w:hAnsi="Times New Roman" w:cs="Times New Roman"/>
        </w:rPr>
      </w:pPr>
      <w:r>
        <w:rPr>
          <w:rFonts w:ascii="Times New Roman" w:hAnsi="Times New Roman" w:cs="Times New Roman"/>
        </w:rPr>
        <w:t xml:space="preserve">Jaroslav Kořený,       </w:t>
      </w:r>
      <w:proofErr w:type="spellStart"/>
      <w:r>
        <w:rPr>
          <w:rFonts w:ascii="Times New Roman" w:hAnsi="Times New Roman" w:cs="Times New Roman"/>
        </w:rPr>
        <w:t>č.p</w:t>
      </w:r>
      <w:proofErr w:type="spellEnd"/>
      <w:r>
        <w:rPr>
          <w:rFonts w:ascii="Times New Roman" w:hAnsi="Times New Roman" w:cs="Times New Roman"/>
        </w:rPr>
        <w:t xml:space="preserve">.   </w:t>
      </w:r>
      <w:r w:rsidR="00854A62">
        <w:rPr>
          <w:rFonts w:ascii="Times New Roman" w:hAnsi="Times New Roman" w:cs="Times New Roman"/>
        </w:rPr>
        <w:t xml:space="preserve"> 94</w:t>
      </w:r>
    </w:p>
    <w:p w:rsidR="00854A62" w:rsidRDefault="00854A62" w:rsidP="00D83022">
      <w:pPr>
        <w:jc w:val="both"/>
        <w:rPr>
          <w:rFonts w:ascii="Times New Roman" w:hAnsi="Times New Roman" w:cs="Times New Roman"/>
        </w:rPr>
      </w:pPr>
      <w:r>
        <w:rPr>
          <w:rFonts w:ascii="Times New Roman" w:hAnsi="Times New Roman" w:cs="Times New Roman"/>
        </w:rPr>
        <w:t>E</w:t>
      </w:r>
      <w:r w:rsidR="00C6116E">
        <w:rPr>
          <w:rFonts w:ascii="Times New Roman" w:hAnsi="Times New Roman" w:cs="Times New Roman"/>
        </w:rPr>
        <w:t xml:space="preserve">milie Kořená,           </w:t>
      </w:r>
      <w:proofErr w:type="spellStart"/>
      <w:r w:rsidR="00C6116E">
        <w:rPr>
          <w:rFonts w:ascii="Times New Roman" w:hAnsi="Times New Roman" w:cs="Times New Roman"/>
        </w:rPr>
        <w:t>č.p</w:t>
      </w:r>
      <w:proofErr w:type="spellEnd"/>
      <w:r w:rsidR="00C6116E">
        <w:rPr>
          <w:rFonts w:ascii="Times New Roman" w:hAnsi="Times New Roman" w:cs="Times New Roman"/>
        </w:rPr>
        <w:t xml:space="preserve">.   </w:t>
      </w:r>
      <w:r>
        <w:rPr>
          <w:rFonts w:ascii="Times New Roman" w:hAnsi="Times New Roman" w:cs="Times New Roman"/>
        </w:rPr>
        <w:t>94</w:t>
      </w:r>
    </w:p>
    <w:p w:rsidR="00854A62" w:rsidRDefault="00C6116E" w:rsidP="00D83022">
      <w:pPr>
        <w:jc w:val="both"/>
        <w:rPr>
          <w:rFonts w:ascii="Times New Roman" w:hAnsi="Times New Roman" w:cs="Times New Roman"/>
        </w:rPr>
      </w:pPr>
      <w:r>
        <w:rPr>
          <w:rFonts w:ascii="Times New Roman" w:hAnsi="Times New Roman" w:cs="Times New Roman"/>
        </w:rPr>
        <w:t xml:space="preserve">Vladimír Holík,          </w:t>
      </w:r>
      <w:proofErr w:type="spellStart"/>
      <w:r>
        <w:rPr>
          <w:rFonts w:ascii="Times New Roman" w:hAnsi="Times New Roman" w:cs="Times New Roman"/>
        </w:rPr>
        <w:t>č.p</w:t>
      </w:r>
      <w:proofErr w:type="spellEnd"/>
      <w:r>
        <w:rPr>
          <w:rFonts w:ascii="Times New Roman" w:hAnsi="Times New Roman" w:cs="Times New Roman"/>
        </w:rPr>
        <w:t xml:space="preserve">. </w:t>
      </w:r>
      <w:r w:rsidR="00854A62">
        <w:rPr>
          <w:rFonts w:ascii="Times New Roman" w:hAnsi="Times New Roman" w:cs="Times New Roman"/>
        </w:rPr>
        <w:t>111</w:t>
      </w:r>
    </w:p>
    <w:p w:rsidR="00854A62" w:rsidRDefault="00C6116E" w:rsidP="00D83022">
      <w:pPr>
        <w:jc w:val="both"/>
        <w:rPr>
          <w:rFonts w:ascii="Times New Roman" w:hAnsi="Times New Roman" w:cs="Times New Roman"/>
        </w:rPr>
      </w:pPr>
      <w:r>
        <w:rPr>
          <w:rFonts w:ascii="Times New Roman" w:hAnsi="Times New Roman" w:cs="Times New Roman"/>
        </w:rPr>
        <w:t xml:space="preserve">Marie Svobodová,     </w:t>
      </w:r>
      <w:proofErr w:type="spellStart"/>
      <w:r>
        <w:rPr>
          <w:rFonts w:ascii="Times New Roman" w:hAnsi="Times New Roman" w:cs="Times New Roman"/>
        </w:rPr>
        <w:t>č.p</w:t>
      </w:r>
      <w:proofErr w:type="spellEnd"/>
      <w:r>
        <w:rPr>
          <w:rFonts w:ascii="Times New Roman" w:hAnsi="Times New Roman" w:cs="Times New Roman"/>
        </w:rPr>
        <w:t xml:space="preserve">.  </w:t>
      </w:r>
      <w:r w:rsidR="00854A62">
        <w:rPr>
          <w:rFonts w:ascii="Times New Roman" w:hAnsi="Times New Roman" w:cs="Times New Roman"/>
        </w:rPr>
        <w:t xml:space="preserve"> 13</w:t>
      </w:r>
    </w:p>
    <w:p w:rsidR="007576E8" w:rsidRPr="007A6669" w:rsidRDefault="00CF16AC" w:rsidP="00D83022">
      <w:pPr>
        <w:jc w:val="both"/>
        <w:rPr>
          <w:rFonts w:ascii="Times New Roman" w:hAnsi="Times New Roman" w:cs="Times New Roman"/>
        </w:rPr>
      </w:pPr>
      <w:r>
        <w:rPr>
          <w:rFonts w:ascii="Times New Roman" w:hAnsi="Times New Roman" w:cs="Times New Roman"/>
        </w:rPr>
        <w:t xml:space="preserve"> </w:t>
      </w:r>
    </w:p>
    <w:p w:rsidR="00D83022" w:rsidRPr="007A6669" w:rsidRDefault="007576E8" w:rsidP="00D83022">
      <w:pPr>
        <w:jc w:val="both"/>
        <w:rPr>
          <w:rFonts w:ascii="Times New Roman" w:hAnsi="Times New Roman" w:cs="Times New Roman"/>
        </w:rPr>
      </w:pPr>
      <w:r w:rsidRPr="007A6669">
        <w:rPr>
          <w:rFonts w:ascii="Times New Roman" w:hAnsi="Times New Roman" w:cs="Times New Roman"/>
          <w:b/>
        </w:rPr>
        <w:t>60</w:t>
      </w:r>
      <w:r w:rsidR="00D83022" w:rsidRPr="007A6669">
        <w:rPr>
          <w:rFonts w:ascii="Times New Roman" w:hAnsi="Times New Roman" w:cs="Times New Roman"/>
          <w:b/>
        </w:rPr>
        <w:t xml:space="preserve"> </w:t>
      </w:r>
      <w:r w:rsidR="00854A62">
        <w:rPr>
          <w:rFonts w:ascii="Times New Roman" w:hAnsi="Times New Roman" w:cs="Times New Roman"/>
          <w:b/>
        </w:rPr>
        <w:t xml:space="preserve">                                                       65</w:t>
      </w:r>
    </w:p>
    <w:p w:rsidR="00D83022" w:rsidRPr="007A6669" w:rsidRDefault="00854A62" w:rsidP="00D83022">
      <w:pPr>
        <w:jc w:val="both"/>
        <w:rPr>
          <w:rFonts w:ascii="Times New Roman" w:hAnsi="Times New Roman" w:cs="Times New Roman"/>
        </w:rPr>
      </w:pPr>
      <w:r>
        <w:rPr>
          <w:rFonts w:ascii="Times New Roman" w:hAnsi="Times New Roman" w:cs="Times New Roman"/>
        </w:rPr>
        <w:t>Antonín Veleba</w:t>
      </w:r>
      <w:r w:rsidR="00CF16AC">
        <w:rPr>
          <w:rFonts w:ascii="Times New Roman" w:hAnsi="Times New Roman" w:cs="Times New Roman"/>
        </w:rPr>
        <w:t xml:space="preserve">,      </w:t>
      </w:r>
      <w:r>
        <w:rPr>
          <w:rFonts w:ascii="Times New Roman" w:hAnsi="Times New Roman" w:cs="Times New Roman"/>
        </w:rPr>
        <w:t xml:space="preserve">   </w:t>
      </w:r>
      <w:proofErr w:type="spellStart"/>
      <w:r w:rsidR="007576E8" w:rsidRPr="007A6669">
        <w:rPr>
          <w:rFonts w:ascii="Times New Roman" w:hAnsi="Times New Roman" w:cs="Times New Roman"/>
        </w:rPr>
        <w:t>č.p</w:t>
      </w:r>
      <w:proofErr w:type="spellEnd"/>
      <w:r w:rsidR="007576E8" w:rsidRPr="007A6669">
        <w:rPr>
          <w:rFonts w:ascii="Times New Roman" w:hAnsi="Times New Roman" w:cs="Times New Roman"/>
        </w:rPr>
        <w:t xml:space="preserve">. </w:t>
      </w:r>
      <w:r w:rsidR="00E07F5D">
        <w:rPr>
          <w:rFonts w:ascii="Times New Roman" w:hAnsi="Times New Roman" w:cs="Times New Roman"/>
        </w:rPr>
        <w:t xml:space="preserve">   </w:t>
      </w:r>
      <w:r>
        <w:rPr>
          <w:rFonts w:ascii="Times New Roman" w:hAnsi="Times New Roman" w:cs="Times New Roman"/>
        </w:rPr>
        <w:t xml:space="preserve">79         Vladimír Holý,             </w:t>
      </w:r>
      <w:proofErr w:type="spellStart"/>
      <w:r>
        <w:rPr>
          <w:rFonts w:ascii="Times New Roman" w:hAnsi="Times New Roman" w:cs="Times New Roman"/>
        </w:rPr>
        <w:t>č.p</w:t>
      </w:r>
      <w:proofErr w:type="spellEnd"/>
      <w:r>
        <w:rPr>
          <w:rFonts w:ascii="Times New Roman" w:hAnsi="Times New Roman" w:cs="Times New Roman"/>
        </w:rPr>
        <w:t>.   11</w:t>
      </w:r>
    </w:p>
    <w:p w:rsidR="007576E8" w:rsidRPr="007A6669" w:rsidRDefault="00854A62" w:rsidP="00D83022">
      <w:pPr>
        <w:jc w:val="both"/>
        <w:rPr>
          <w:rFonts w:ascii="Times New Roman" w:hAnsi="Times New Roman" w:cs="Times New Roman"/>
        </w:rPr>
      </w:pPr>
      <w:r>
        <w:rPr>
          <w:rFonts w:ascii="Times New Roman" w:hAnsi="Times New Roman" w:cs="Times New Roman"/>
        </w:rPr>
        <w:t xml:space="preserve">Miloslava Polická,    </w:t>
      </w:r>
      <w:r w:rsidR="00CF16AC">
        <w:rPr>
          <w:rFonts w:ascii="Times New Roman" w:hAnsi="Times New Roman" w:cs="Times New Roman"/>
        </w:rPr>
        <w:t xml:space="preserve"> </w:t>
      </w:r>
      <w:proofErr w:type="spellStart"/>
      <w:r w:rsidR="007576E8" w:rsidRPr="007A6669">
        <w:rPr>
          <w:rFonts w:ascii="Times New Roman" w:hAnsi="Times New Roman" w:cs="Times New Roman"/>
        </w:rPr>
        <w:t>č.p</w:t>
      </w:r>
      <w:proofErr w:type="spellEnd"/>
      <w:r w:rsidR="007576E8" w:rsidRPr="007A6669">
        <w:rPr>
          <w:rFonts w:ascii="Times New Roman" w:hAnsi="Times New Roman" w:cs="Times New Roman"/>
        </w:rPr>
        <w:t xml:space="preserve">. </w:t>
      </w:r>
      <w:r>
        <w:rPr>
          <w:rFonts w:ascii="Times New Roman" w:hAnsi="Times New Roman" w:cs="Times New Roman"/>
        </w:rPr>
        <w:t xml:space="preserve">   42         Františka </w:t>
      </w:r>
      <w:proofErr w:type="spellStart"/>
      <w:r>
        <w:rPr>
          <w:rFonts w:ascii="Times New Roman" w:hAnsi="Times New Roman" w:cs="Times New Roman"/>
        </w:rPr>
        <w:t>Kampfová</w:t>
      </w:r>
      <w:proofErr w:type="spellEnd"/>
      <w:r>
        <w:rPr>
          <w:rFonts w:ascii="Times New Roman" w:hAnsi="Times New Roman" w:cs="Times New Roman"/>
        </w:rPr>
        <w:t xml:space="preserve">, </w:t>
      </w:r>
      <w:r w:rsidR="00C6116E">
        <w:rPr>
          <w:rFonts w:ascii="Times New Roman" w:hAnsi="Times New Roman" w:cs="Times New Roman"/>
        </w:rPr>
        <w:t xml:space="preserve"> </w:t>
      </w:r>
      <w:r>
        <w:rPr>
          <w:rFonts w:ascii="Times New Roman" w:hAnsi="Times New Roman" w:cs="Times New Roman"/>
        </w:rPr>
        <w:t xml:space="preserve"> </w:t>
      </w:r>
      <w:proofErr w:type="spellStart"/>
      <w:r>
        <w:rPr>
          <w:rFonts w:ascii="Times New Roman" w:hAnsi="Times New Roman" w:cs="Times New Roman"/>
        </w:rPr>
        <w:t>č.p</w:t>
      </w:r>
      <w:proofErr w:type="spellEnd"/>
      <w:r>
        <w:rPr>
          <w:rFonts w:ascii="Times New Roman" w:hAnsi="Times New Roman" w:cs="Times New Roman"/>
        </w:rPr>
        <w:t>.   31</w:t>
      </w:r>
    </w:p>
    <w:p w:rsidR="007576E8" w:rsidRDefault="00854A62" w:rsidP="00D83022">
      <w:pPr>
        <w:jc w:val="both"/>
        <w:rPr>
          <w:rFonts w:ascii="Times New Roman" w:hAnsi="Times New Roman" w:cs="Times New Roman"/>
        </w:rPr>
      </w:pPr>
      <w:r>
        <w:rPr>
          <w:rFonts w:ascii="Times New Roman" w:hAnsi="Times New Roman" w:cs="Times New Roman"/>
        </w:rPr>
        <w:t>Zdeněk Svoboda</w:t>
      </w:r>
      <w:r w:rsidR="00E07F5D">
        <w:rPr>
          <w:rFonts w:ascii="Times New Roman" w:hAnsi="Times New Roman" w:cs="Times New Roman"/>
        </w:rPr>
        <w:t xml:space="preserve">,  </w:t>
      </w:r>
      <w:r w:rsidR="007576E8" w:rsidRPr="007A6669">
        <w:rPr>
          <w:rFonts w:ascii="Times New Roman" w:hAnsi="Times New Roman" w:cs="Times New Roman"/>
        </w:rPr>
        <w:t xml:space="preserve">   </w:t>
      </w:r>
      <w:r>
        <w:rPr>
          <w:rFonts w:ascii="Times New Roman" w:hAnsi="Times New Roman" w:cs="Times New Roman"/>
        </w:rPr>
        <w:t xml:space="preserve">  </w:t>
      </w:r>
      <w:proofErr w:type="spellStart"/>
      <w:r w:rsidR="007576E8" w:rsidRPr="007A6669">
        <w:rPr>
          <w:rFonts w:ascii="Times New Roman" w:hAnsi="Times New Roman" w:cs="Times New Roman"/>
        </w:rPr>
        <w:t>č.p</w:t>
      </w:r>
      <w:proofErr w:type="spellEnd"/>
      <w:r w:rsidR="007576E8" w:rsidRPr="007A6669">
        <w:rPr>
          <w:rFonts w:ascii="Times New Roman" w:hAnsi="Times New Roman" w:cs="Times New Roman"/>
        </w:rPr>
        <w:t xml:space="preserve">. </w:t>
      </w:r>
      <w:r w:rsidR="00E07F5D">
        <w:rPr>
          <w:rFonts w:ascii="Times New Roman" w:hAnsi="Times New Roman" w:cs="Times New Roman"/>
        </w:rPr>
        <w:t xml:space="preserve"> </w:t>
      </w:r>
      <w:r w:rsidR="00AD2F9E">
        <w:rPr>
          <w:rFonts w:ascii="Times New Roman" w:hAnsi="Times New Roman" w:cs="Times New Roman"/>
        </w:rPr>
        <w:t xml:space="preserve"> </w:t>
      </w:r>
      <w:r w:rsidR="00701F1E">
        <w:rPr>
          <w:rFonts w:ascii="Times New Roman" w:hAnsi="Times New Roman" w:cs="Times New Roman"/>
        </w:rPr>
        <w:t xml:space="preserve"> </w:t>
      </w:r>
      <w:r>
        <w:rPr>
          <w:rFonts w:ascii="Times New Roman" w:hAnsi="Times New Roman" w:cs="Times New Roman"/>
        </w:rPr>
        <w:t>32</w:t>
      </w:r>
      <w:r w:rsidR="004572CE">
        <w:rPr>
          <w:rFonts w:ascii="Times New Roman" w:hAnsi="Times New Roman" w:cs="Times New Roman"/>
        </w:rPr>
        <w:t xml:space="preserve">         </w:t>
      </w:r>
      <w:r>
        <w:rPr>
          <w:rFonts w:ascii="Times New Roman" w:hAnsi="Times New Roman" w:cs="Times New Roman"/>
        </w:rPr>
        <w:t xml:space="preserve">Emil Veleba,                 </w:t>
      </w:r>
      <w:proofErr w:type="spellStart"/>
      <w:r>
        <w:rPr>
          <w:rFonts w:ascii="Times New Roman" w:hAnsi="Times New Roman" w:cs="Times New Roman"/>
        </w:rPr>
        <w:t>č.p</w:t>
      </w:r>
      <w:proofErr w:type="spellEnd"/>
      <w:r>
        <w:rPr>
          <w:rFonts w:ascii="Times New Roman" w:hAnsi="Times New Roman" w:cs="Times New Roman"/>
        </w:rPr>
        <w:t>.   12</w:t>
      </w:r>
      <w:r w:rsidR="004572CE">
        <w:rPr>
          <w:rFonts w:ascii="Times New Roman" w:hAnsi="Times New Roman" w:cs="Times New Roman"/>
        </w:rPr>
        <w:t xml:space="preserve">   </w:t>
      </w:r>
    </w:p>
    <w:p w:rsidR="00CF16AC" w:rsidRPr="00854A62" w:rsidRDefault="00854A62" w:rsidP="00D83022">
      <w:pPr>
        <w:jc w:val="both"/>
        <w:rPr>
          <w:rFonts w:ascii="Times New Roman" w:hAnsi="Times New Roman" w:cs="Times New Roman"/>
        </w:rPr>
      </w:pPr>
      <w:r>
        <w:rPr>
          <w:rFonts w:ascii="Times New Roman" w:hAnsi="Times New Roman" w:cs="Times New Roman"/>
        </w:rPr>
        <w:t xml:space="preserve">Alena Chrástová,       </w:t>
      </w:r>
      <w:proofErr w:type="spellStart"/>
      <w:r w:rsidR="00CF16AC">
        <w:rPr>
          <w:rFonts w:ascii="Times New Roman" w:hAnsi="Times New Roman" w:cs="Times New Roman"/>
        </w:rPr>
        <w:t>č.p</w:t>
      </w:r>
      <w:proofErr w:type="spellEnd"/>
      <w:r w:rsidR="00CF16AC">
        <w:rPr>
          <w:rFonts w:ascii="Times New Roman" w:hAnsi="Times New Roman" w:cs="Times New Roman"/>
        </w:rPr>
        <w:t xml:space="preserve">.  </w:t>
      </w:r>
      <w:r>
        <w:rPr>
          <w:rFonts w:ascii="Times New Roman" w:hAnsi="Times New Roman" w:cs="Times New Roman"/>
        </w:rPr>
        <w:t xml:space="preserve">  56</w:t>
      </w:r>
      <w:r w:rsidR="00E1343D">
        <w:rPr>
          <w:rFonts w:ascii="Times New Roman" w:hAnsi="Times New Roman" w:cs="Times New Roman"/>
        </w:rPr>
        <w:t xml:space="preserve">        </w:t>
      </w:r>
      <w:r>
        <w:rPr>
          <w:rFonts w:ascii="Times New Roman" w:hAnsi="Times New Roman" w:cs="Times New Roman"/>
          <w:b/>
        </w:rPr>
        <w:t xml:space="preserve"> </w:t>
      </w:r>
      <w:r>
        <w:rPr>
          <w:rFonts w:ascii="Times New Roman" w:hAnsi="Times New Roman" w:cs="Times New Roman"/>
        </w:rPr>
        <w:t xml:space="preserve">Zdeňka Velebová,        </w:t>
      </w:r>
      <w:proofErr w:type="spellStart"/>
      <w:r>
        <w:rPr>
          <w:rFonts w:ascii="Times New Roman" w:hAnsi="Times New Roman" w:cs="Times New Roman"/>
        </w:rPr>
        <w:t>č.p</w:t>
      </w:r>
      <w:proofErr w:type="spellEnd"/>
      <w:r>
        <w:rPr>
          <w:rFonts w:ascii="Times New Roman" w:hAnsi="Times New Roman" w:cs="Times New Roman"/>
        </w:rPr>
        <w:t>.   12</w:t>
      </w:r>
    </w:p>
    <w:p w:rsidR="00CF16AC" w:rsidRDefault="00854A62" w:rsidP="00D83022">
      <w:pPr>
        <w:jc w:val="both"/>
        <w:rPr>
          <w:rFonts w:ascii="Times New Roman" w:hAnsi="Times New Roman" w:cs="Times New Roman"/>
        </w:rPr>
      </w:pPr>
      <w:r>
        <w:rPr>
          <w:rFonts w:ascii="Times New Roman" w:hAnsi="Times New Roman" w:cs="Times New Roman"/>
        </w:rPr>
        <w:t xml:space="preserve">Alena Velebová, </w:t>
      </w:r>
      <w:r w:rsidR="008C72FB">
        <w:rPr>
          <w:rFonts w:ascii="Times New Roman" w:hAnsi="Times New Roman" w:cs="Times New Roman"/>
        </w:rPr>
        <w:t xml:space="preserve">       </w:t>
      </w:r>
      <w:proofErr w:type="spellStart"/>
      <w:r>
        <w:rPr>
          <w:rFonts w:ascii="Times New Roman" w:hAnsi="Times New Roman" w:cs="Times New Roman"/>
        </w:rPr>
        <w:t>č.p</w:t>
      </w:r>
      <w:proofErr w:type="spellEnd"/>
      <w:r>
        <w:rPr>
          <w:rFonts w:ascii="Times New Roman" w:hAnsi="Times New Roman" w:cs="Times New Roman"/>
        </w:rPr>
        <w:t xml:space="preserve">. </w:t>
      </w:r>
      <w:r w:rsidR="00CF16AC">
        <w:rPr>
          <w:rFonts w:ascii="Times New Roman" w:hAnsi="Times New Roman" w:cs="Times New Roman"/>
        </w:rPr>
        <w:t xml:space="preserve"> 122</w:t>
      </w:r>
      <w:r w:rsidR="004572CE">
        <w:rPr>
          <w:rFonts w:ascii="Times New Roman" w:hAnsi="Times New Roman" w:cs="Times New Roman"/>
        </w:rPr>
        <w:t xml:space="preserve">    </w:t>
      </w:r>
      <w:r w:rsidR="008C72FB">
        <w:rPr>
          <w:rFonts w:ascii="Times New Roman" w:hAnsi="Times New Roman" w:cs="Times New Roman"/>
        </w:rPr>
        <w:t xml:space="preserve">     </w:t>
      </w:r>
      <w:r>
        <w:rPr>
          <w:rFonts w:ascii="Times New Roman" w:hAnsi="Times New Roman" w:cs="Times New Roman"/>
        </w:rPr>
        <w:t xml:space="preserve">Marie </w:t>
      </w:r>
      <w:proofErr w:type="spellStart"/>
      <w:r>
        <w:rPr>
          <w:rFonts w:ascii="Times New Roman" w:hAnsi="Times New Roman" w:cs="Times New Roman"/>
        </w:rPr>
        <w:t>Dukovská</w:t>
      </w:r>
      <w:proofErr w:type="spellEnd"/>
      <w:r w:rsidR="00E1343D">
        <w:rPr>
          <w:rFonts w:ascii="Times New Roman" w:hAnsi="Times New Roman" w:cs="Times New Roman"/>
        </w:rPr>
        <w:t xml:space="preserve">,      </w:t>
      </w:r>
      <w:r>
        <w:rPr>
          <w:rFonts w:ascii="Times New Roman" w:hAnsi="Times New Roman" w:cs="Times New Roman"/>
        </w:rPr>
        <w:t xml:space="preserve">   </w:t>
      </w:r>
      <w:proofErr w:type="spellStart"/>
      <w:r>
        <w:rPr>
          <w:rFonts w:ascii="Times New Roman" w:hAnsi="Times New Roman" w:cs="Times New Roman"/>
        </w:rPr>
        <w:t>č.p</w:t>
      </w:r>
      <w:proofErr w:type="spellEnd"/>
      <w:r>
        <w:rPr>
          <w:rFonts w:ascii="Times New Roman" w:hAnsi="Times New Roman" w:cs="Times New Roman"/>
        </w:rPr>
        <w:t>. 127</w:t>
      </w:r>
    </w:p>
    <w:p w:rsidR="00CF16AC" w:rsidRDefault="00854A62" w:rsidP="00D83022">
      <w:pPr>
        <w:jc w:val="both"/>
        <w:rPr>
          <w:rFonts w:ascii="Times New Roman" w:hAnsi="Times New Roman" w:cs="Times New Roman"/>
        </w:rPr>
      </w:pPr>
      <w:r>
        <w:rPr>
          <w:rFonts w:ascii="Times New Roman" w:hAnsi="Times New Roman" w:cs="Times New Roman"/>
        </w:rPr>
        <w:t>Bohumil Svoboda</w:t>
      </w:r>
      <w:r w:rsidR="00701F1E">
        <w:rPr>
          <w:rFonts w:ascii="Times New Roman" w:hAnsi="Times New Roman" w:cs="Times New Roman"/>
        </w:rPr>
        <w:t xml:space="preserve">,    </w:t>
      </w:r>
      <w:r w:rsidR="00CF16AC">
        <w:rPr>
          <w:rFonts w:ascii="Times New Roman" w:hAnsi="Times New Roman" w:cs="Times New Roman"/>
        </w:rPr>
        <w:t xml:space="preserve"> </w:t>
      </w:r>
      <w:proofErr w:type="spellStart"/>
      <w:r>
        <w:rPr>
          <w:rFonts w:ascii="Times New Roman" w:hAnsi="Times New Roman" w:cs="Times New Roman"/>
        </w:rPr>
        <w:t>č.p</w:t>
      </w:r>
      <w:proofErr w:type="spellEnd"/>
      <w:r>
        <w:rPr>
          <w:rFonts w:ascii="Times New Roman" w:hAnsi="Times New Roman" w:cs="Times New Roman"/>
        </w:rPr>
        <w:t xml:space="preserve">.   </w:t>
      </w:r>
      <w:r w:rsidR="00CF16AC">
        <w:rPr>
          <w:rFonts w:ascii="Times New Roman" w:hAnsi="Times New Roman" w:cs="Times New Roman"/>
        </w:rPr>
        <w:t xml:space="preserve"> </w:t>
      </w:r>
      <w:r>
        <w:rPr>
          <w:rFonts w:ascii="Times New Roman" w:hAnsi="Times New Roman" w:cs="Times New Roman"/>
        </w:rPr>
        <w:t>1</w:t>
      </w:r>
      <w:r w:rsidR="00CF16AC">
        <w:rPr>
          <w:rFonts w:ascii="Times New Roman" w:hAnsi="Times New Roman" w:cs="Times New Roman"/>
        </w:rPr>
        <w:t xml:space="preserve">3 </w:t>
      </w:r>
      <w:r w:rsidR="00E1343D">
        <w:rPr>
          <w:rFonts w:ascii="Times New Roman" w:hAnsi="Times New Roman" w:cs="Times New Roman"/>
        </w:rPr>
        <w:t xml:space="preserve">       </w:t>
      </w:r>
      <w:r w:rsidR="008C72FB">
        <w:rPr>
          <w:rFonts w:ascii="Times New Roman" w:hAnsi="Times New Roman" w:cs="Times New Roman"/>
        </w:rPr>
        <w:t xml:space="preserve"> Jiří Sovka</w:t>
      </w:r>
      <w:r w:rsidR="00E1343D">
        <w:rPr>
          <w:rFonts w:ascii="Times New Roman" w:hAnsi="Times New Roman" w:cs="Times New Roman"/>
        </w:rPr>
        <w:t xml:space="preserve">,            </w:t>
      </w:r>
      <w:r w:rsidR="008C72FB">
        <w:rPr>
          <w:rFonts w:ascii="Times New Roman" w:hAnsi="Times New Roman" w:cs="Times New Roman"/>
        </w:rPr>
        <w:t xml:space="preserve">      </w:t>
      </w:r>
      <w:r w:rsidR="00E1343D">
        <w:rPr>
          <w:rFonts w:ascii="Times New Roman" w:hAnsi="Times New Roman" w:cs="Times New Roman"/>
        </w:rPr>
        <w:t xml:space="preserve">  </w:t>
      </w:r>
      <w:proofErr w:type="spellStart"/>
      <w:r w:rsidR="00E1343D">
        <w:rPr>
          <w:rFonts w:ascii="Times New Roman" w:hAnsi="Times New Roman" w:cs="Times New Roman"/>
        </w:rPr>
        <w:t>č.p</w:t>
      </w:r>
      <w:proofErr w:type="spellEnd"/>
      <w:r w:rsidR="00E1343D">
        <w:rPr>
          <w:rFonts w:ascii="Times New Roman" w:hAnsi="Times New Roman" w:cs="Times New Roman"/>
        </w:rPr>
        <w:t xml:space="preserve">.    </w:t>
      </w:r>
      <w:r w:rsidR="008C72FB">
        <w:rPr>
          <w:rFonts w:ascii="Times New Roman" w:hAnsi="Times New Roman" w:cs="Times New Roman"/>
        </w:rPr>
        <w:t>73</w:t>
      </w:r>
      <w:r w:rsidR="00E1343D">
        <w:rPr>
          <w:rFonts w:ascii="Times New Roman" w:hAnsi="Times New Roman" w:cs="Times New Roman"/>
        </w:rPr>
        <w:t xml:space="preserve"> </w:t>
      </w:r>
    </w:p>
    <w:p w:rsidR="004572CE" w:rsidRDefault="00854A62" w:rsidP="00D83022">
      <w:pPr>
        <w:jc w:val="both"/>
        <w:rPr>
          <w:rFonts w:ascii="Times New Roman" w:hAnsi="Times New Roman" w:cs="Times New Roman"/>
        </w:rPr>
      </w:pPr>
      <w:r>
        <w:rPr>
          <w:rFonts w:ascii="Times New Roman" w:hAnsi="Times New Roman" w:cs="Times New Roman"/>
        </w:rPr>
        <w:t xml:space="preserve"> </w:t>
      </w:r>
      <w:r w:rsidR="004572CE">
        <w:rPr>
          <w:rFonts w:ascii="Times New Roman" w:hAnsi="Times New Roman" w:cs="Times New Roman"/>
        </w:rPr>
        <w:t xml:space="preserve"> </w:t>
      </w:r>
      <w:r w:rsidR="00E1343D">
        <w:rPr>
          <w:rFonts w:ascii="Times New Roman" w:hAnsi="Times New Roman" w:cs="Times New Roman"/>
        </w:rPr>
        <w:t xml:space="preserve">     </w:t>
      </w:r>
      <w:r>
        <w:rPr>
          <w:rFonts w:ascii="Times New Roman" w:hAnsi="Times New Roman" w:cs="Times New Roman"/>
        </w:rPr>
        <w:t xml:space="preserve">                                                   </w:t>
      </w:r>
      <w:r w:rsidR="00E1343D">
        <w:rPr>
          <w:rFonts w:ascii="Times New Roman" w:hAnsi="Times New Roman" w:cs="Times New Roman"/>
        </w:rPr>
        <w:t xml:space="preserve">  </w:t>
      </w:r>
      <w:r w:rsidR="008C72FB">
        <w:rPr>
          <w:rFonts w:ascii="Times New Roman" w:hAnsi="Times New Roman" w:cs="Times New Roman"/>
        </w:rPr>
        <w:t xml:space="preserve">Milan Doležal,            </w:t>
      </w:r>
      <w:proofErr w:type="spellStart"/>
      <w:r w:rsidR="008C72FB">
        <w:rPr>
          <w:rFonts w:ascii="Times New Roman" w:hAnsi="Times New Roman" w:cs="Times New Roman"/>
        </w:rPr>
        <w:t>č.p</w:t>
      </w:r>
      <w:proofErr w:type="spellEnd"/>
      <w:r w:rsidR="008C72FB">
        <w:rPr>
          <w:rFonts w:ascii="Times New Roman" w:hAnsi="Times New Roman" w:cs="Times New Roman"/>
        </w:rPr>
        <w:t>.  108</w:t>
      </w:r>
    </w:p>
    <w:p w:rsidR="004572CE" w:rsidRDefault="00EC03AB" w:rsidP="00D83022">
      <w:pPr>
        <w:jc w:val="both"/>
        <w:rPr>
          <w:rFonts w:ascii="Times New Roman" w:hAnsi="Times New Roman" w:cs="Times New Roman"/>
        </w:rPr>
      </w:pPr>
      <w:r w:rsidRPr="00EC03AB">
        <w:rPr>
          <w:rFonts w:ascii="Times New Roman" w:hAnsi="Times New Roman" w:cs="Times New Roman"/>
          <w:b/>
        </w:rPr>
        <w:t>70</w:t>
      </w:r>
      <w:r w:rsidR="004572CE">
        <w:rPr>
          <w:rFonts w:ascii="Times New Roman" w:hAnsi="Times New Roman" w:cs="Times New Roman"/>
        </w:rPr>
        <w:t xml:space="preserve"> </w:t>
      </w:r>
      <w:r w:rsidR="00701F1E">
        <w:rPr>
          <w:rFonts w:ascii="Times New Roman" w:hAnsi="Times New Roman" w:cs="Times New Roman"/>
        </w:rPr>
        <w:t xml:space="preserve">     </w:t>
      </w:r>
      <w:r w:rsidR="00854A62">
        <w:rPr>
          <w:rFonts w:ascii="Times New Roman" w:hAnsi="Times New Roman" w:cs="Times New Roman"/>
        </w:rPr>
        <w:t xml:space="preserve">                   </w:t>
      </w:r>
      <w:r>
        <w:rPr>
          <w:rFonts w:ascii="Times New Roman" w:hAnsi="Times New Roman" w:cs="Times New Roman"/>
        </w:rPr>
        <w:t xml:space="preserve">                               </w:t>
      </w:r>
      <w:r w:rsidR="008C72FB">
        <w:rPr>
          <w:rFonts w:ascii="Times New Roman" w:hAnsi="Times New Roman" w:cs="Times New Roman"/>
        </w:rPr>
        <w:t xml:space="preserve">Antonín </w:t>
      </w:r>
      <w:proofErr w:type="spellStart"/>
      <w:r w:rsidR="008C72FB">
        <w:rPr>
          <w:rFonts w:ascii="Times New Roman" w:hAnsi="Times New Roman" w:cs="Times New Roman"/>
        </w:rPr>
        <w:t>Tomšíček</w:t>
      </w:r>
      <w:proofErr w:type="spellEnd"/>
      <w:r w:rsidR="00701F1E">
        <w:rPr>
          <w:rFonts w:ascii="Times New Roman" w:hAnsi="Times New Roman" w:cs="Times New Roman"/>
        </w:rPr>
        <w:t xml:space="preserve">,  </w:t>
      </w:r>
      <w:r w:rsidR="008C72FB">
        <w:rPr>
          <w:rFonts w:ascii="Times New Roman" w:hAnsi="Times New Roman" w:cs="Times New Roman"/>
        </w:rPr>
        <w:t xml:space="preserve">   </w:t>
      </w:r>
      <w:proofErr w:type="spellStart"/>
      <w:r w:rsidR="00E1343D">
        <w:rPr>
          <w:rFonts w:ascii="Times New Roman" w:hAnsi="Times New Roman" w:cs="Times New Roman"/>
        </w:rPr>
        <w:t>č.p</w:t>
      </w:r>
      <w:proofErr w:type="spellEnd"/>
      <w:r w:rsidR="00E1343D">
        <w:rPr>
          <w:rFonts w:ascii="Times New Roman" w:hAnsi="Times New Roman" w:cs="Times New Roman"/>
        </w:rPr>
        <w:t xml:space="preserve">.    </w:t>
      </w:r>
      <w:r w:rsidR="008C72FB">
        <w:rPr>
          <w:rFonts w:ascii="Times New Roman" w:hAnsi="Times New Roman" w:cs="Times New Roman"/>
        </w:rPr>
        <w:t>34</w:t>
      </w:r>
      <w:r w:rsidR="00E1343D">
        <w:rPr>
          <w:rFonts w:ascii="Times New Roman" w:hAnsi="Times New Roman" w:cs="Times New Roman"/>
        </w:rPr>
        <w:t xml:space="preserve"> </w:t>
      </w:r>
    </w:p>
    <w:p w:rsidR="008C72FB" w:rsidRDefault="00EC03AB" w:rsidP="00D83022">
      <w:pPr>
        <w:jc w:val="both"/>
        <w:rPr>
          <w:rFonts w:ascii="Times New Roman" w:hAnsi="Times New Roman" w:cs="Times New Roman"/>
        </w:rPr>
      </w:pPr>
      <w:r>
        <w:rPr>
          <w:rFonts w:ascii="Times New Roman" w:hAnsi="Times New Roman" w:cs="Times New Roman"/>
        </w:rPr>
        <w:t xml:space="preserve">Františka Stuchlíková, </w:t>
      </w:r>
      <w:proofErr w:type="spellStart"/>
      <w:r>
        <w:rPr>
          <w:rFonts w:ascii="Times New Roman" w:hAnsi="Times New Roman" w:cs="Times New Roman"/>
        </w:rPr>
        <w:t>č.p</w:t>
      </w:r>
      <w:proofErr w:type="spellEnd"/>
      <w:r>
        <w:rPr>
          <w:rFonts w:ascii="Times New Roman" w:hAnsi="Times New Roman" w:cs="Times New Roman"/>
        </w:rPr>
        <w:t>.   87</w:t>
      </w:r>
      <w:r>
        <w:rPr>
          <w:rFonts w:ascii="Times New Roman" w:hAnsi="Times New Roman" w:cs="Times New Roman"/>
        </w:rPr>
        <w:tab/>
        <w:t xml:space="preserve"> </w:t>
      </w:r>
      <w:r w:rsidR="008C72FB">
        <w:rPr>
          <w:rFonts w:ascii="Times New Roman" w:hAnsi="Times New Roman" w:cs="Times New Roman"/>
        </w:rPr>
        <w:t xml:space="preserve">Růžena Doležalová,   </w:t>
      </w:r>
      <w:proofErr w:type="spellStart"/>
      <w:r w:rsidR="008C72FB">
        <w:rPr>
          <w:rFonts w:ascii="Times New Roman" w:hAnsi="Times New Roman" w:cs="Times New Roman"/>
        </w:rPr>
        <w:t>č.p</w:t>
      </w:r>
      <w:proofErr w:type="spellEnd"/>
      <w:r w:rsidR="008C72FB">
        <w:rPr>
          <w:rFonts w:ascii="Times New Roman" w:hAnsi="Times New Roman" w:cs="Times New Roman"/>
        </w:rPr>
        <w:t>.    54</w:t>
      </w:r>
    </w:p>
    <w:p w:rsidR="008C72FB" w:rsidRDefault="00EC03AB" w:rsidP="00D83022">
      <w:pPr>
        <w:jc w:val="both"/>
        <w:rPr>
          <w:rFonts w:ascii="Times New Roman" w:hAnsi="Times New Roman" w:cs="Times New Roman"/>
        </w:rPr>
      </w:pPr>
      <w:r>
        <w:rPr>
          <w:rFonts w:ascii="Times New Roman" w:hAnsi="Times New Roman" w:cs="Times New Roman"/>
        </w:rPr>
        <w:t xml:space="preserve">Eduard Doležal,            </w:t>
      </w:r>
      <w:proofErr w:type="spellStart"/>
      <w:r>
        <w:rPr>
          <w:rFonts w:ascii="Times New Roman" w:hAnsi="Times New Roman" w:cs="Times New Roman"/>
        </w:rPr>
        <w:t>č.p</w:t>
      </w:r>
      <w:proofErr w:type="spellEnd"/>
      <w:r>
        <w:rPr>
          <w:rFonts w:ascii="Times New Roman" w:hAnsi="Times New Roman" w:cs="Times New Roman"/>
        </w:rPr>
        <w:t>.   54</w:t>
      </w:r>
      <w:r>
        <w:rPr>
          <w:rFonts w:ascii="Times New Roman" w:hAnsi="Times New Roman" w:cs="Times New Roman"/>
        </w:rPr>
        <w:tab/>
        <w:t xml:space="preserve"> </w:t>
      </w:r>
      <w:r w:rsidR="008C72FB">
        <w:rPr>
          <w:rFonts w:ascii="Times New Roman" w:hAnsi="Times New Roman" w:cs="Times New Roman"/>
        </w:rPr>
        <w:t>Miroslav Bláha</w:t>
      </w:r>
      <w:r>
        <w:rPr>
          <w:rFonts w:ascii="Times New Roman" w:hAnsi="Times New Roman" w:cs="Times New Roman"/>
        </w:rPr>
        <w:t xml:space="preserve">,          </w:t>
      </w:r>
      <w:proofErr w:type="spellStart"/>
      <w:r>
        <w:rPr>
          <w:rFonts w:ascii="Times New Roman" w:hAnsi="Times New Roman" w:cs="Times New Roman"/>
        </w:rPr>
        <w:t>č.p</w:t>
      </w:r>
      <w:proofErr w:type="spellEnd"/>
      <w:r>
        <w:rPr>
          <w:rFonts w:ascii="Times New Roman" w:hAnsi="Times New Roman" w:cs="Times New Roman"/>
        </w:rPr>
        <w:t>.    67</w:t>
      </w:r>
    </w:p>
    <w:p w:rsidR="00EC03AB" w:rsidRPr="00303EAA" w:rsidRDefault="00EC03AB" w:rsidP="00D83022">
      <w:pPr>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Leopold Doležal,        </w:t>
      </w:r>
      <w:proofErr w:type="spellStart"/>
      <w:r>
        <w:rPr>
          <w:rFonts w:ascii="Times New Roman" w:hAnsi="Times New Roman" w:cs="Times New Roman"/>
        </w:rPr>
        <w:t>č.p</w:t>
      </w:r>
      <w:proofErr w:type="spellEnd"/>
      <w:r>
        <w:rPr>
          <w:rFonts w:ascii="Times New Roman" w:hAnsi="Times New Roman" w:cs="Times New Roman"/>
        </w:rPr>
        <w:t>.    19</w:t>
      </w:r>
    </w:p>
    <w:p w:rsidR="00303EAA" w:rsidRDefault="00303EAA" w:rsidP="00D83022">
      <w:pPr>
        <w:jc w:val="both"/>
        <w:rPr>
          <w:rFonts w:ascii="Times New Roman" w:hAnsi="Times New Roman" w:cs="Times New Roman"/>
          <w:b/>
        </w:rPr>
      </w:pPr>
    </w:p>
    <w:p w:rsidR="00303EAA" w:rsidRDefault="00303EAA" w:rsidP="00D83022">
      <w:pPr>
        <w:jc w:val="both"/>
        <w:rPr>
          <w:rFonts w:ascii="Times New Roman" w:hAnsi="Times New Roman" w:cs="Times New Roman"/>
          <w:b/>
        </w:rPr>
      </w:pPr>
    </w:p>
    <w:p w:rsidR="00303EAA" w:rsidRDefault="00303EAA" w:rsidP="00D83022">
      <w:pPr>
        <w:jc w:val="both"/>
        <w:rPr>
          <w:rFonts w:ascii="Times New Roman" w:hAnsi="Times New Roman" w:cs="Times New Roman"/>
          <w:b/>
        </w:rPr>
      </w:pPr>
    </w:p>
    <w:p w:rsidR="00EC03AB" w:rsidRDefault="00EC03AB" w:rsidP="00D83022">
      <w:pPr>
        <w:jc w:val="both"/>
        <w:rPr>
          <w:rFonts w:ascii="Times New Roman" w:hAnsi="Times New Roman" w:cs="Times New Roman"/>
          <w:b/>
        </w:rPr>
      </w:pPr>
      <w:r>
        <w:rPr>
          <w:rFonts w:ascii="Times New Roman" w:hAnsi="Times New Roman" w:cs="Times New Roman"/>
          <w:b/>
        </w:rPr>
        <w:lastRenderedPageBreak/>
        <w:t>75</w:t>
      </w:r>
    </w:p>
    <w:p w:rsidR="00EC03AB" w:rsidRDefault="00EC03AB" w:rsidP="00D83022">
      <w:pPr>
        <w:jc w:val="both"/>
        <w:rPr>
          <w:rFonts w:ascii="Times New Roman" w:hAnsi="Times New Roman" w:cs="Times New Roman"/>
        </w:rPr>
      </w:pPr>
      <w:r>
        <w:rPr>
          <w:rFonts w:ascii="Times New Roman" w:hAnsi="Times New Roman" w:cs="Times New Roman"/>
        </w:rPr>
        <w:t xml:space="preserve">Jindřiška Švaříčková,  </w:t>
      </w:r>
      <w:r w:rsidR="00303EAA">
        <w:rPr>
          <w:rFonts w:ascii="Times New Roman" w:hAnsi="Times New Roman" w:cs="Times New Roman"/>
        </w:rPr>
        <w:t xml:space="preserve"> </w:t>
      </w:r>
      <w:proofErr w:type="spellStart"/>
      <w:r>
        <w:rPr>
          <w:rFonts w:ascii="Times New Roman" w:hAnsi="Times New Roman" w:cs="Times New Roman"/>
        </w:rPr>
        <w:t>č.p</w:t>
      </w:r>
      <w:proofErr w:type="spellEnd"/>
      <w:r>
        <w:rPr>
          <w:rFonts w:ascii="Times New Roman" w:hAnsi="Times New Roman" w:cs="Times New Roman"/>
        </w:rPr>
        <w:t>.   27</w:t>
      </w:r>
    </w:p>
    <w:p w:rsidR="00EC03AB" w:rsidRDefault="00EC03AB" w:rsidP="00D83022">
      <w:pPr>
        <w:jc w:val="both"/>
        <w:rPr>
          <w:rFonts w:ascii="Times New Roman" w:hAnsi="Times New Roman" w:cs="Times New Roman"/>
        </w:rPr>
      </w:pPr>
      <w:r>
        <w:rPr>
          <w:rFonts w:ascii="Times New Roman" w:hAnsi="Times New Roman" w:cs="Times New Roman"/>
        </w:rPr>
        <w:t xml:space="preserve">Jan Stuchlík,                 </w:t>
      </w:r>
      <w:r w:rsidR="00303EAA">
        <w:rPr>
          <w:rFonts w:ascii="Times New Roman" w:hAnsi="Times New Roman" w:cs="Times New Roman"/>
        </w:rPr>
        <w:t xml:space="preserve"> </w:t>
      </w:r>
      <w:proofErr w:type="spellStart"/>
      <w:r>
        <w:rPr>
          <w:rFonts w:ascii="Times New Roman" w:hAnsi="Times New Roman" w:cs="Times New Roman"/>
        </w:rPr>
        <w:t>č.p</w:t>
      </w:r>
      <w:proofErr w:type="spellEnd"/>
      <w:r>
        <w:rPr>
          <w:rFonts w:ascii="Times New Roman" w:hAnsi="Times New Roman" w:cs="Times New Roman"/>
        </w:rPr>
        <w:t>.   76</w:t>
      </w:r>
    </w:p>
    <w:p w:rsidR="00EC03AB" w:rsidRDefault="00EC03AB" w:rsidP="00D83022">
      <w:pPr>
        <w:jc w:val="both"/>
        <w:rPr>
          <w:rFonts w:ascii="Times New Roman" w:hAnsi="Times New Roman" w:cs="Times New Roman"/>
        </w:rPr>
      </w:pPr>
      <w:r>
        <w:rPr>
          <w:rFonts w:ascii="Times New Roman" w:hAnsi="Times New Roman" w:cs="Times New Roman"/>
        </w:rPr>
        <w:t xml:space="preserve">Marie </w:t>
      </w:r>
      <w:proofErr w:type="spellStart"/>
      <w:r>
        <w:rPr>
          <w:rFonts w:ascii="Times New Roman" w:hAnsi="Times New Roman" w:cs="Times New Roman"/>
        </w:rPr>
        <w:t>Šabatková</w:t>
      </w:r>
      <w:proofErr w:type="spellEnd"/>
      <w:r>
        <w:rPr>
          <w:rFonts w:ascii="Times New Roman" w:hAnsi="Times New Roman" w:cs="Times New Roman"/>
        </w:rPr>
        <w:t xml:space="preserve">,         </w:t>
      </w:r>
      <w:r w:rsidR="00303EAA">
        <w:rPr>
          <w:rFonts w:ascii="Times New Roman" w:hAnsi="Times New Roman" w:cs="Times New Roman"/>
        </w:rPr>
        <w:t xml:space="preserve"> </w:t>
      </w:r>
      <w:proofErr w:type="spellStart"/>
      <w:r>
        <w:rPr>
          <w:rFonts w:ascii="Times New Roman" w:hAnsi="Times New Roman" w:cs="Times New Roman"/>
        </w:rPr>
        <w:t>č.p</w:t>
      </w:r>
      <w:proofErr w:type="spellEnd"/>
      <w:r>
        <w:rPr>
          <w:rFonts w:ascii="Times New Roman" w:hAnsi="Times New Roman" w:cs="Times New Roman"/>
        </w:rPr>
        <w:t>.   77</w:t>
      </w:r>
    </w:p>
    <w:p w:rsidR="00303EAA" w:rsidRDefault="00303EAA" w:rsidP="00D83022">
      <w:pPr>
        <w:jc w:val="both"/>
        <w:rPr>
          <w:rFonts w:ascii="Times New Roman" w:hAnsi="Times New Roman" w:cs="Times New Roman"/>
        </w:rPr>
      </w:pPr>
    </w:p>
    <w:p w:rsidR="00EC03AB" w:rsidRDefault="00303EAA" w:rsidP="00D83022">
      <w:pPr>
        <w:jc w:val="both"/>
        <w:rPr>
          <w:rFonts w:ascii="Times New Roman" w:hAnsi="Times New Roman" w:cs="Times New Roman"/>
          <w:b/>
        </w:rPr>
      </w:pPr>
      <w:r w:rsidRPr="00303EAA">
        <w:rPr>
          <w:rFonts w:ascii="Times New Roman" w:hAnsi="Times New Roman" w:cs="Times New Roman"/>
          <w:b/>
        </w:rPr>
        <w:t>80</w:t>
      </w:r>
    </w:p>
    <w:p w:rsidR="00303EAA" w:rsidRDefault="00303EAA" w:rsidP="00D83022">
      <w:pPr>
        <w:jc w:val="both"/>
        <w:rPr>
          <w:rFonts w:ascii="Times New Roman" w:hAnsi="Times New Roman" w:cs="Times New Roman"/>
        </w:rPr>
      </w:pPr>
      <w:r>
        <w:rPr>
          <w:rFonts w:ascii="Times New Roman" w:hAnsi="Times New Roman" w:cs="Times New Roman"/>
        </w:rPr>
        <w:t xml:space="preserve">Stanislav Husa,              </w:t>
      </w:r>
      <w:proofErr w:type="spellStart"/>
      <w:r>
        <w:rPr>
          <w:rFonts w:ascii="Times New Roman" w:hAnsi="Times New Roman" w:cs="Times New Roman"/>
        </w:rPr>
        <w:t>č.p</w:t>
      </w:r>
      <w:proofErr w:type="spellEnd"/>
      <w:r>
        <w:rPr>
          <w:rFonts w:ascii="Times New Roman" w:hAnsi="Times New Roman" w:cs="Times New Roman"/>
        </w:rPr>
        <w:t>. 115</w:t>
      </w:r>
    </w:p>
    <w:p w:rsidR="00303EAA" w:rsidRDefault="00303EAA" w:rsidP="00D83022">
      <w:pPr>
        <w:jc w:val="both"/>
        <w:rPr>
          <w:rFonts w:ascii="Times New Roman" w:hAnsi="Times New Roman" w:cs="Times New Roman"/>
        </w:rPr>
      </w:pPr>
      <w:r>
        <w:rPr>
          <w:rFonts w:ascii="Times New Roman" w:hAnsi="Times New Roman" w:cs="Times New Roman"/>
        </w:rPr>
        <w:t xml:space="preserve">Marie Holíková,            </w:t>
      </w:r>
      <w:proofErr w:type="spellStart"/>
      <w:r>
        <w:rPr>
          <w:rFonts w:ascii="Times New Roman" w:hAnsi="Times New Roman" w:cs="Times New Roman"/>
        </w:rPr>
        <w:t>č.p</w:t>
      </w:r>
      <w:proofErr w:type="spellEnd"/>
      <w:r>
        <w:rPr>
          <w:rFonts w:ascii="Times New Roman" w:hAnsi="Times New Roman" w:cs="Times New Roman"/>
        </w:rPr>
        <w:t>. 111</w:t>
      </w:r>
    </w:p>
    <w:p w:rsidR="00303EAA" w:rsidRDefault="00303EAA" w:rsidP="00D83022">
      <w:pPr>
        <w:jc w:val="both"/>
        <w:rPr>
          <w:rFonts w:ascii="Times New Roman" w:hAnsi="Times New Roman" w:cs="Times New Roman"/>
        </w:rPr>
      </w:pPr>
      <w:r>
        <w:rPr>
          <w:rFonts w:ascii="Times New Roman" w:hAnsi="Times New Roman" w:cs="Times New Roman"/>
        </w:rPr>
        <w:t xml:space="preserve">Jaroslava </w:t>
      </w:r>
      <w:proofErr w:type="spellStart"/>
      <w:r>
        <w:rPr>
          <w:rFonts w:ascii="Times New Roman" w:hAnsi="Times New Roman" w:cs="Times New Roman"/>
        </w:rPr>
        <w:t>Tomšíčková</w:t>
      </w:r>
      <w:proofErr w:type="spellEnd"/>
      <w:r>
        <w:rPr>
          <w:rFonts w:ascii="Times New Roman" w:hAnsi="Times New Roman" w:cs="Times New Roman"/>
        </w:rPr>
        <w:t xml:space="preserve">, </w:t>
      </w:r>
      <w:proofErr w:type="spellStart"/>
      <w:r>
        <w:rPr>
          <w:rFonts w:ascii="Times New Roman" w:hAnsi="Times New Roman" w:cs="Times New Roman"/>
        </w:rPr>
        <w:t>č.p</w:t>
      </w:r>
      <w:proofErr w:type="spellEnd"/>
      <w:r>
        <w:rPr>
          <w:rFonts w:ascii="Times New Roman" w:hAnsi="Times New Roman" w:cs="Times New Roman"/>
        </w:rPr>
        <w:t>.     1</w:t>
      </w:r>
    </w:p>
    <w:p w:rsidR="00303EAA" w:rsidRDefault="00303EAA" w:rsidP="00D83022">
      <w:pPr>
        <w:jc w:val="both"/>
        <w:rPr>
          <w:rFonts w:ascii="Times New Roman" w:hAnsi="Times New Roman" w:cs="Times New Roman"/>
        </w:rPr>
      </w:pPr>
      <w:proofErr w:type="spellStart"/>
      <w:r>
        <w:rPr>
          <w:rFonts w:ascii="Times New Roman" w:hAnsi="Times New Roman" w:cs="Times New Roman"/>
        </w:rPr>
        <w:t>Orisja</w:t>
      </w:r>
      <w:proofErr w:type="spellEnd"/>
      <w:r>
        <w:rPr>
          <w:rFonts w:ascii="Times New Roman" w:hAnsi="Times New Roman" w:cs="Times New Roman"/>
        </w:rPr>
        <w:t xml:space="preserve"> Husová,               </w:t>
      </w:r>
      <w:proofErr w:type="spellStart"/>
      <w:r>
        <w:rPr>
          <w:rFonts w:ascii="Times New Roman" w:hAnsi="Times New Roman" w:cs="Times New Roman"/>
        </w:rPr>
        <w:t>č.p</w:t>
      </w:r>
      <w:proofErr w:type="spellEnd"/>
      <w:r>
        <w:rPr>
          <w:rFonts w:ascii="Times New Roman" w:hAnsi="Times New Roman" w:cs="Times New Roman"/>
        </w:rPr>
        <w:t>. 115</w:t>
      </w:r>
    </w:p>
    <w:p w:rsidR="00303EAA" w:rsidRDefault="00303EAA" w:rsidP="00D83022">
      <w:pPr>
        <w:jc w:val="both"/>
        <w:rPr>
          <w:rFonts w:ascii="Times New Roman" w:hAnsi="Times New Roman" w:cs="Times New Roman"/>
        </w:rPr>
      </w:pPr>
      <w:r>
        <w:rPr>
          <w:rFonts w:ascii="Times New Roman" w:hAnsi="Times New Roman" w:cs="Times New Roman"/>
        </w:rPr>
        <w:t xml:space="preserve">Zdeněk </w:t>
      </w:r>
      <w:proofErr w:type="spellStart"/>
      <w:r>
        <w:rPr>
          <w:rFonts w:ascii="Times New Roman" w:hAnsi="Times New Roman" w:cs="Times New Roman"/>
        </w:rPr>
        <w:t>Tomšíček</w:t>
      </w:r>
      <w:proofErr w:type="spellEnd"/>
      <w:r>
        <w:rPr>
          <w:rFonts w:ascii="Times New Roman" w:hAnsi="Times New Roman" w:cs="Times New Roman"/>
        </w:rPr>
        <w:t xml:space="preserve">,         </w:t>
      </w:r>
      <w:proofErr w:type="spellStart"/>
      <w:r>
        <w:rPr>
          <w:rFonts w:ascii="Times New Roman" w:hAnsi="Times New Roman" w:cs="Times New Roman"/>
        </w:rPr>
        <w:t>č.p</w:t>
      </w:r>
      <w:proofErr w:type="spellEnd"/>
      <w:r>
        <w:rPr>
          <w:rFonts w:ascii="Times New Roman" w:hAnsi="Times New Roman" w:cs="Times New Roman"/>
        </w:rPr>
        <w:t>.     1</w:t>
      </w:r>
    </w:p>
    <w:p w:rsidR="003F6F86" w:rsidRDefault="004572CE" w:rsidP="00D83022">
      <w:pPr>
        <w:jc w:val="both"/>
        <w:rPr>
          <w:rFonts w:ascii="Times New Roman" w:hAnsi="Times New Roman" w:cs="Times New Roman"/>
          <w:b/>
        </w:rPr>
      </w:pPr>
      <w:r>
        <w:rPr>
          <w:rFonts w:ascii="Times New Roman" w:hAnsi="Times New Roman" w:cs="Times New Roman"/>
        </w:rPr>
        <w:t xml:space="preserve">                                          </w:t>
      </w:r>
      <w:r w:rsidR="00E1343D">
        <w:rPr>
          <w:rFonts w:ascii="Times New Roman" w:hAnsi="Times New Roman" w:cs="Times New Roman"/>
        </w:rPr>
        <w:t xml:space="preserve">             </w:t>
      </w:r>
      <w:r w:rsidR="00EC03AB">
        <w:rPr>
          <w:rFonts w:ascii="Times New Roman" w:hAnsi="Times New Roman" w:cs="Times New Roman"/>
          <w:b/>
        </w:rPr>
        <w:t xml:space="preserve"> </w:t>
      </w:r>
      <w:r w:rsidR="007576E8" w:rsidRPr="007A6669">
        <w:rPr>
          <w:rFonts w:ascii="Times New Roman" w:hAnsi="Times New Roman" w:cs="Times New Roman"/>
          <w:b/>
        </w:rPr>
        <w:t xml:space="preserve"> </w:t>
      </w:r>
    </w:p>
    <w:p w:rsidR="003F6F86" w:rsidRDefault="003F6F86" w:rsidP="00D83022">
      <w:pPr>
        <w:jc w:val="both"/>
        <w:rPr>
          <w:rFonts w:ascii="Times New Roman" w:hAnsi="Times New Roman" w:cs="Times New Roman"/>
          <w:b/>
        </w:rPr>
      </w:pPr>
      <w:r>
        <w:rPr>
          <w:rFonts w:ascii="Times New Roman" w:hAnsi="Times New Roman" w:cs="Times New Roman"/>
          <w:b/>
        </w:rPr>
        <w:t>92</w:t>
      </w:r>
    </w:p>
    <w:p w:rsidR="003F6F86" w:rsidRDefault="003F6F86" w:rsidP="00D83022">
      <w:pPr>
        <w:jc w:val="both"/>
        <w:rPr>
          <w:rFonts w:ascii="Times New Roman" w:hAnsi="Times New Roman" w:cs="Times New Roman"/>
        </w:rPr>
      </w:pPr>
      <w:r>
        <w:rPr>
          <w:rFonts w:ascii="Times New Roman" w:hAnsi="Times New Roman" w:cs="Times New Roman"/>
        </w:rPr>
        <w:t xml:space="preserve">Leopold Doležal,           </w:t>
      </w:r>
      <w:proofErr w:type="spellStart"/>
      <w:r>
        <w:rPr>
          <w:rFonts w:ascii="Times New Roman" w:hAnsi="Times New Roman" w:cs="Times New Roman"/>
        </w:rPr>
        <w:t>č.p</w:t>
      </w:r>
      <w:proofErr w:type="spellEnd"/>
      <w:r>
        <w:rPr>
          <w:rFonts w:ascii="Times New Roman" w:hAnsi="Times New Roman" w:cs="Times New Roman"/>
        </w:rPr>
        <w:t>.   18</w:t>
      </w:r>
    </w:p>
    <w:p w:rsidR="003F6F86" w:rsidRDefault="003F6F86" w:rsidP="00D83022">
      <w:pPr>
        <w:jc w:val="both"/>
        <w:rPr>
          <w:rFonts w:ascii="Times New Roman" w:hAnsi="Times New Roman" w:cs="Times New Roman"/>
        </w:rPr>
      </w:pPr>
    </w:p>
    <w:p w:rsidR="003F6F86" w:rsidRPr="003F6F86" w:rsidRDefault="003F6F86" w:rsidP="00D83022">
      <w:pPr>
        <w:jc w:val="both"/>
        <w:rPr>
          <w:rFonts w:ascii="Times New Roman" w:hAnsi="Times New Roman" w:cs="Times New Roman"/>
          <w:b/>
        </w:rPr>
      </w:pPr>
      <w:r w:rsidRPr="003F6F86">
        <w:rPr>
          <w:rFonts w:ascii="Times New Roman" w:hAnsi="Times New Roman" w:cs="Times New Roman"/>
          <w:b/>
        </w:rPr>
        <w:t>93</w:t>
      </w:r>
    </w:p>
    <w:p w:rsidR="003F6F86" w:rsidRDefault="003F6F86" w:rsidP="00D83022">
      <w:pPr>
        <w:jc w:val="both"/>
        <w:rPr>
          <w:rFonts w:ascii="Times New Roman" w:hAnsi="Times New Roman" w:cs="Times New Roman"/>
        </w:rPr>
      </w:pPr>
      <w:r>
        <w:rPr>
          <w:rFonts w:ascii="Times New Roman" w:hAnsi="Times New Roman" w:cs="Times New Roman"/>
        </w:rPr>
        <w:t xml:space="preserve">Karel </w:t>
      </w:r>
      <w:proofErr w:type="spellStart"/>
      <w:r>
        <w:rPr>
          <w:rFonts w:ascii="Times New Roman" w:hAnsi="Times New Roman" w:cs="Times New Roman"/>
        </w:rPr>
        <w:t>Vašourek</w:t>
      </w:r>
      <w:proofErr w:type="spellEnd"/>
      <w:r>
        <w:rPr>
          <w:rFonts w:ascii="Times New Roman" w:hAnsi="Times New Roman" w:cs="Times New Roman"/>
        </w:rPr>
        <w:t xml:space="preserve">,             </w:t>
      </w:r>
      <w:proofErr w:type="spellStart"/>
      <w:r>
        <w:rPr>
          <w:rFonts w:ascii="Times New Roman" w:hAnsi="Times New Roman" w:cs="Times New Roman"/>
        </w:rPr>
        <w:t>č.p</w:t>
      </w:r>
      <w:proofErr w:type="spellEnd"/>
      <w:r>
        <w:rPr>
          <w:rFonts w:ascii="Times New Roman" w:hAnsi="Times New Roman" w:cs="Times New Roman"/>
        </w:rPr>
        <w:t>.    7</w:t>
      </w:r>
    </w:p>
    <w:p w:rsidR="00B41640" w:rsidRDefault="007576E8" w:rsidP="00D83022">
      <w:pPr>
        <w:jc w:val="both"/>
        <w:rPr>
          <w:rFonts w:ascii="Times New Roman" w:hAnsi="Times New Roman" w:cs="Times New Roman"/>
          <w:b/>
        </w:rPr>
      </w:pPr>
      <w:r w:rsidRPr="007A6669">
        <w:rPr>
          <w:rFonts w:ascii="Times New Roman" w:hAnsi="Times New Roman" w:cs="Times New Roman"/>
          <w:b/>
        </w:rPr>
        <w:t xml:space="preserve">           </w:t>
      </w:r>
      <w:r w:rsidR="00EC03AB">
        <w:rPr>
          <w:rFonts w:ascii="Times New Roman" w:hAnsi="Times New Roman" w:cs="Times New Roman"/>
          <w:b/>
        </w:rPr>
        <w:t xml:space="preserve">                   </w:t>
      </w:r>
      <w:r w:rsidR="00B41640">
        <w:rPr>
          <w:rFonts w:ascii="Times New Roman" w:hAnsi="Times New Roman" w:cs="Times New Roman"/>
          <w:b/>
        </w:rPr>
        <w:t xml:space="preserve">                           </w:t>
      </w:r>
    </w:p>
    <w:p w:rsidR="00D83022" w:rsidRPr="007A6669" w:rsidRDefault="00D83022" w:rsidP="00B41640">
      <w:pPr>
        <w:ind w:left="2832" w:firstLine="708"/>
        <w:jc w:val="both"/>
        <w:rPr>
          <w:rFonts w:ascii="Times New Roman" w:hAnsi="Times New Roman" w:cs="Times New Roman"/>
          <w:b/>
        </w:rPr>
      </w:pPr>
      <w:r w:rsidRPr="007A6669">
        <w:rPr>
          <w:rFonts w:ascii="Times New Roman" w:hAnsi="Times New Roman" w:cs="Times New Roman"/>
          <w:b/>
        </w:rPr>
        <w:t xml:space="preserve"> Blahopřejeme!</w:t>
      </w:r>
    </w:p>
    <w:p w:rsidR="00D83022" w:rsidRPr="007A6669" w:rsidRDefault="00D83022" w:rsidP="00D83022">
      <w:pPr>
        <w:jc w:val="both"/>
        <w:rPr>
          <w:rFonts w:ascii="Times New Roman" w:hAnsi="Times New Roman" w:cs="Times New Roman"/>
          <w:b/>
        </w:rPr>
      </w:pPr>
    </w:p>
    <w:p w:rsidR="004D0846" w:rsidRDefault="004D0846" w:rsidP="00B41640">
      <w:pPr>
        <w:jc w:val="center"/>
        <w:rPr>
          <w:noProof/>
          <w:color w:val="0000FF"/>
          <w:sz w:val="27"/>
          <w:szCs w:val="27"/>
          <w:lang w:eastAsia="cs-CZ"/>
        </w:rPr>
      </w:pPr>
    </w:p>
    <w:p w:rsidR="003F6F86" w:rsidRDefault="00B41640" w:rsidP="00B41640">
      <w:pPr>
        <w:jc w:val="center"/>
        <w:rPr>
          <w:rFonts w:ascii="Times New Roman" w:hAnsi="Times New Roman" w:cs="Times New Roman"/>
          <w:b/>
        </w:rPr>
      </w:pPr>
      <w:r>
        <w:rPr>
          <w:noProof/>
          <w:color w:val="0000FF"/>
          <w:sz w:val="27"/>
          <w:szCs w:val="27"/>
          <w:lang w:eastAsia="cs-CZ"/>
        </w:rPr>
        <w:drawing>
          <wp:inline distT="0" distB="0" distL="0" distR="0">
            <wp:extent cx="2915614" cy="2093280"/>
            <wp:effectExtent l="19050" t="0" r="0" b="0"/>
            <wp:docPr id="46" name="rg_hi" descr="http://t0.gstatic.com/images?q=tbn:ANd9GcR4Bg5d3QXaTmiMcbFGVvanR86VaZrnx_U3msP9mVlNowScCOWN">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0.gstatic.com/images?q=tbn:ANd9GcR4Bg5d3QXaTmiMcbFGVvanR86VaZrnx_U3msP9mVlNowScCOWN">
                      <a:hlinkClick r:id="rId56"/>
                    </pic:cNvPr>
                    <pic:cNvPicPr>
                      <a:picLocks noChangeAspect="1" noChangeArrowheads="1"/>
                    </pic:cNvPicPr>
                  </pic:nvPicPr>
                  <pic:blipFill>
                    <a:blip r:embed="rId57" cstate="print"/>
                    <a:srcRect/>
                    <a:stretch>
                      <a:fillRect/>
                    </a:stretch>
                  </pic:blipFill>
                  <pic:spPr bwMode="auto">
                    <a:xfrm>
                      <a:off x="0" y="0"/>
                      <a:ext cx="2916349" cy="2093807"/>
                    </a:xfrm>
                    <a:prstGeom prst="rect">
                      <a:avLst/>
                    </a:prstGeom>
                    <a:noFill/>
                    <a:ln w="9525">
                      <a:noFill/>
                      <a:miter lim="800000"/>
                      <a:headEnd/>
                      <a:tailEnd/>
                    </a:ln>
                  </pic:spPr>
                </pic:pic>
              </a:graphicData>
            </a:graphic>
          </wp:inline>
        </w:drawing>
      </w:r>
    </w:p>
    <w:p w:rsidR="00B41640" w:rsidRDefault="00B41640" w:rsidP="00D83022">
      <w:pPr>
        <w:jc w:val="both"/>
        <w:rPr>
          <w:rFonts w:ascii="Times New Roman" w:hAnsi="Times New Roman" w:cs="Times New Roman"/>
          <w:b/>
        </w:rPr>
      </w:pPr>
    </w:p>
    <w:p w:rsidR="00B41640" w:rsidRDefault="00B41640" w:rsidP="00D83022">
      <w:pPr>
        <w:jc w:val="both"/>
        <w:rPr>
          <w:rFonts w:ascii="Times New Roman" w:hAnsi="Times New Roman" w:cs="Times New Roman"/>
          <w:b/>
        </w:rPr>
      </w:pPr>
    </w:p>
    <w:p w:rsidR="00B41640" w:rsidRDefault="00B41640" w:rsidP="00D83022">
      <w:pPr>
        <w:jc w:val="both"/>
        <w:rPr>
          <w:rFonts w:ascii="Times New Roman" w:hAnsi="Times New Roman" w:cs="Times New Roman"/>
          <w:b/>
        </w:rPr>
      </w:pPr>
    </w:p>
    <w:p w:rsidR="00D83022" w:rsidRPr="007A6669" w:rsidRDefault="00D83022" w:rsidP="00D83022">
      <w:pPr>
        <w:jc w:val="both"/>
        <w:rPr>
          <w:rFonts w:ascii="Times New Roman" w:hAnsi="Times New Roman" w:cs="Times New Roman"/>
          <w:b/>
        </w:rPr>
      </w:pPr>
      <w:r w:rsidRPr="007A6669">
        <w:rPr>
          <w:rFonts w:ascii="Times New Roman" w:hAnsi="Times New Roman" w:cs="Times New Roman"/>
          <w:b/>
        </w:rPr>
        <w:t>NAROZENÍ</w:t>
      </w:r>
    </w:p>
    <w:p w:rsidR="00D83022" w:rsidRPr="007A6669" w:rsidRDefault="00B41640" w:rsidP="00D83022">
      <w:pPr>
        <w:jc w:val="both"/>
        <w:rPr>
          <w:rFonts w:ascii="Times New Roman" w:hAnsi="Times New Roman" w:cs="Times New Roman"/>
          <w:b/>
        </w:rPr>
      </w:pPr>
      <w:r>
        <w:rPr>
          <w:rFonts w:ascii="Times New Roman" w:hAnsi="Times New Roman" w:cs="Times New Roman"/>
          <w:b/>
          <w:noProof/>
          <w:lang w:eastAsia="cs-CZ"/>
        </w:rPr>
        <w:drawing>
          <wp:anchor distT="0" distB="0" distL="114300" distR="114300" simplePos="0" relativeHeight="251659264" behindDoc="1" locked="0" layoutInCell="1" allowOverlap="1">
            <wp:simplePos x="0" y="0"/>
            <wp:positionH relativeFrom="column">
              <wp:posOffset>2286000</wp:posOffset>
            </wp:positionH>
            <wp:positionV relativeFrom="paragraph">
              <wp:posOffset>74930</wp:posOffset>
            </wp:positionV>
            <wp:extent cx="2179320" cy="1394460"/>
            <wp:effectExtent l="0" t="0" r="0" b="0"/>
            <wp:wrapNone/>
            <wp:docPr id="6" name="obrázek 3" descr="2737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737421"/>
                    <pic:cNvPicPr>
                      <a:picLocks noChangeAspect="1" noChangeArrowheads="1"/>
                    </pic:cNvPicPr>
                  </pic:nvPicPr>
                  <pic:blipFill>
                    <a:blip r:embed="rId58" cstate="print"/>
                    <a:srcRect/>
                    <a:stretch>
                      <a:fillRect/>
                    </a:stretch>
                  </pic:blipFill>
                  <pic:spPr bwMode="auto">
                    <a:xfrm>
                      <a:off x="0" y="0"/>
                      <a:ext cx="2179320" cy="1394460"/>
                    </a:xfrm>
                    <a:prstGeom prst="rect">
                      <a:avLst/>
                    </a:prstGeom>
                    <a:noFill/>
                    <a:ln w="9525">
                      <a:noFill/>
                      <a:miter lim="800000"/>
                      <a:headEnd/>
                      <a:tailEnd/>
                    </a:ln>
                  </pic:spPr>
                </pic:pic>
              </a:graphicData>
            </a:graphic>
          </wp:anchor>
        </w:drawing>
      </w:r>
      <w:r w:rsidR="00D83022" w:rsidRPr="007A6669">
        <w:rPr>
          <w:rFonts w:ascii="Times New Roman" w:hAnsi="Times New Roman" w:cs="Times New Roman"/>
          <w:b/>
        </w:rPr>
        <w:t xml:space="preserve">                                                  </w:t>
      </w:r>
    </w:p>
    <w:p w:rsidR="00B41640" w:rsidRDefault="00B41640" w:rsidP="00D83022">
      <w:pPr>
        <w:jc w:val="both"/>
        <w:rPr>
          <w:rFonts w:ascii="Times New Roman" w:hAnsi="Times New Roman" w:cs="Times New Roman"/>
        </w:rPr>
      </w:pPr>
    </w:p>
    <w:p w:rsidR="00B41640" w:rsidRPr="00EF6737" w:rsidRDefault="00B41640" w:rsidP="00D83022">
      <w:pPr>
        <w:jc w:val="both"/>
      </w:pPr>
    </w:p>
    <w:p w:rsidR="00D83022" w:rsidRPr="00EF6737" w:rsidRDefault="00F27BD3" w:rsidP="00D83022">
      <w:pPr>
        <w:jc w:val="both"/>
      </w:pPr>
      <w:r w:rsidRPr="00EF6737">
        <w:t>Šimon Holý</w:t>
      </w:r>
      <w:r w:rsidR="0082714A" w:rsidRPr="00EF6737">
        <w:t xml:space="preserve">, </w:t>
      </w:r>
      <w:r w:rsidR="00E1343D" w:rsidRPr="00EF6737">
        <w:t xml:space="preserve"> </w:t>
      </w:r>
      <w:r w:rsidR="00701F1E" w:rsidRPr="00EF6737">
        <w:t xml:space="preserve"> </w:t>
      </w:r>
      <w:r w:rsidRPr="00EF6737">
        <w:t xml:space="preserve">          </w:t>
      </w:r>
      <w:proofErr w:type="spellStart"/>
      <w:r w:rsidR="0082714A" w:rsidRPr="00EF6737">
        <w:t>č.p</w:t>
      </w:r>
      <w:proofErr w:type="spellEnd"/>
      <w:r w:rsidR="0082714A" w:rsidRPr="00EF6737">
        <w:t xml:space="preserve">. </w:t>
      </w:r>
      <w:r w:rsidR="00425A77" w:rsidRPr="00EF6737">
        <w:t xml:space="preserve">  </w:t>
      </w:r>
      <w:r w:rsidRPr="00EF6737">
        <w:t>11</w:t>
      </w:r>
    </w:p>
    <w:p w:rsidR="0082714A" w:rsidRPr="00EF6737" w:rsidRDefault="00F27BD3" w:rsidP="00D83022">
      <w:pPr>
        <w:jc w:val="both"/>
      </w:pPr>
      <w:r w:rsidRPr="00EF6737">
        <w:t>Kateřina Čechová</w:t>
      </w:r>
      <w:r w:rsidR="0082714A" w:rsidRPr="00EF6737">
        <w:t>,</w:t>
      </w:r>
      <w:r w:rsidR="00C2733F" w:rsidRPr="00EF6737">
        <w:t xml:space="preserve">  </w:t>
      </w:r>
      <w:r w:rsidR="00EF6737">
        <w:t xml:space="preserve"> </w:t>
      </w:r>
      <w:r w:rsidR="00C6116E">
        <w:t xml:space="preserve"> </w:t>
      </w:r>
      <w:proofErr w:type="spellStart"/>
      <w:r w:rsidR="0082714A" w:rsidRPr="00EF6737">
        <w:t>č.p</w:t>
      </w:r>
      <w:proofErr w:type="spellEnd"/>
      <w:r w:rsidR="0082714A" w:rsidRPr="00EF6737">
        <w:t xml:space="preserve">. </w:t>
      </w:r>
      <w:r w:rsidR="00425A77" w:rsidRPr="00EF6737">
        <w:t xml:space="preserve"> </w:t>
      </w:r>
      <w:r w:rsidR="00164604" w:rsidRPr="00EF6737">
        <w:t xml:space="preserve"> </w:t>
      </w:r>
      <w:r w:rsidRPr="00EF6737">
        <w:t>21</w:t>
      </w:r>
    </w:p>
    <w:p w:rsidR="00425A77" w:rsidRPr="00EF6737" w:rsidRDefault="00C2733F" w:rsidP="00D83022">
      <w:pPr>
        <w:jc w:val="both"/>
      </w:pPr>
      <w:r w:rsidRPr="00EF6737">
        <w:t>Ondřej Burian,</w:t>
      </w:r>
      <w:r w:rsidR="00425A77" w:rsidRPr="00EF6737">
        <w:t xml:space="preserve">       </w:t>
      </w:r>
      <w:r w:rsidR="00EF6737">
        <w:t xml:space="preserve"> </w:t>
      </w:r>
      <w:r w:rsidR="00C6116E">
        <w:t xml:space="preserve"> </w:t>
      </w:r>
      <w:r w:rsidR="00425A77" w:rsidRPr="00EF6737">
        <w:t xml:space="preserve"> </w:t>
      </w:r>
      <w:proofErr w:type="spellStart"/>
      <w:r w:rsidR="00425A77" w:rsidRPr="00EF6737">
        <w:t>č.p</w:t>
      </w:r>
      <w:proofErr w:type="spellEnd"/>
      <w:r w:rsidR="00425A77" w:rsidRPr="00EF6737">
        <w:t>.</w:t>
      </w:r>
      <w:r w:rsidR="00164604" w:rsidRPr="00EF6737">
        <w:t xml:space="preserve"> </w:t>
      </w:r>
      <w:r w:rsidR="00F27BD3" w:rsidRPr="00EF6737">
        <w:t>111</w:t>
      </w:r>
    </w:p>
    <w:p w:rsidR="00D83022" w:rsidRPr="00EF6737" w:rsidRDefault="00F27BD3" w:rsidP="00D83022">
      <w:pPr>
        <w:jc w:val="both"/>
      </w:pPr>
      <w:r w:rsidRPr="00EF6737">
        <w:t xml:space="preserve"> </w:t>
      </w:r>
    </w:p>
    <w:p w:rsidR="0082714A" w:rsidRPr="007A6669" w:rsidRDefault="0082714A" w:rsidP="00D83022">
      <w:pPr>
        <w:jc w:val="both"/>
        <w:rPr>
          <w:rFonts w:ascii="Times New Roman" w:hAnsi="Times New Roman" w:cs="Times New Roman"/>
          <w:b/>
        </w:rPr>
      </w:pPr>
    </w:p>
    <w:p w:rsidR="0082714A" w:rsidRPr="007A6669" w:rsidRDefault="0082714A" w:rsidP="00D83022">
      <w:pPr>
        <w:jc w:val="both"/>
        <w:rPr>
          <w:rFonts w:ascii="Times New Roman" w:hAnsi="Times New Roman" w:cs="Times New Roman"/>
          <w:b/>
        </w:rPr>
      </w:pPr>
    </w:p>
    <w:p w:rsidR="00C2733F" w:rsidRDefault="00C2733F" w:rsidP="00D83022">
      <w:pPr>
        <w:jc w:val="both"/>
        <w:rPr>
          <w:rFonts w:ascii="Times New Roman" w:hAnsi="Times New Roman" w:cs="Times New Roman"/>
          <w:b/>
        </w:rPr>
      </w:pPr>
    </w:p>
    <w:p w:rsidR="00C2733F" w:rsidRDefault="00C2733F" w:rsidP="00D83022">
      <w:pPr>
        <w:jc w:val="both"/>
        <w:rPr>
          <w:rFonts w:ascii="Times New Roman" w:hAnsi="Times New Roman" w:cs="Times New Roman"/>
          <w:b/>
        </w:rPr>
      </w:pPr>
    </w:p>
    <w:p w:rsidR="00B41640" w:rsidRDefault="00B41640" w:rsidP="00D83022">
      <w:pPr>
        <w:jc w:val="both"/>
        <w:rPr>
          <w:rFonts w:ascii="Times New Roman" w:hAnsi="Times New Roman" w:cs="Times New Roman"/>
          <w:b/>
        </w:rPr>
      </w:pPr>
    </w:p>
    <w:p w:rsidR="00B41640" w:rsidRDefault="00B41640" w:rsidP="00D83022">
      <w:pPr>
        <w:jc w:val="both"/>
        <w:rPr>
          <w:rFonts w:ascii="Times New Roman" w:hAnsi="Times New Roman" w:cs="Times New Roman"/>
          <w:b/>
        </w:rPr>
      </w:pPr>
    </w:p>
    <w:p w:rsidR="00B41640" w:rsidRDefault="00B41640" w:rsidP="00D83022">
      <w:pPr>
        <w:jc w:val="both"/>
        <w:rPr>
          <w:rFonts w:ascii="Times New Roman" w:hAnsi="Times New Roman" w:cs="Times New Roman"/>
          <w:b/>
        </w:rPr>
      </w:pPr>
    </w:p>
    <w:p w:rsidR="00B41640" w:rsidRDefault="00B41640" w:rsidP="00D83022">
      <w:pPr>
        <w:jc w:val="both"/>
        <w:rPr>
          <w:rFonts w:ascii="Times New Roman" w:hAnsi="Times New Roman" w:cs="Times New Roman"/>
          <w:b/>
        </w:rPr>
      </w:pPr>
    </w:p>
    <w:p w:rsidR="00B41640" w:rsidRDefault="00B41640" w:rsidP="00D83022">
      <w:pPr>
        <w:jc w:val="both"/>
        <w:rPr>
          <w:rFonts w:ascii="Times New Roman" w:hAnsi="Times New Roman" w:cs="Times New Roman"/>
          <w:b/>
        </w:rPr>
      </w:pPr>
    </w:p>
    <w:p w:rsidR="00B41640" w:rsidRDefault="00B41640" w:rsidP="00D83022">
      <w:pPr>
        <w:jc w:val="both"/>
        <w:rPr>
          <w:rFonts w:ascii="Times New Roman" w:hAnsi="Times New Roman" w:cs="Times New Roman"/>
          <w:b/>
        </w:rPr>
      </w:pPr>
    </w:p>
    <w:p w:rsidR="00D83022" w:rsidRPr="007A6669" w:rsidRDefault="00D83022" w:rsidP="00D83022">
      <w:pPr>
        <w:jc w:val="both"/>
        <w:rPr>
          <w:rFonts w:ascii="Times New Roman" w:hAnsi="Times New Roman" w:cs="Times New Roman"/>
        </w:rPr>
      </w:pPr>
      <w:r w:rsidRPr="007A6669">
        <w:rPr>
          <w:rFonts w:ascii="Times New Roman" w:hAnsi="Times New Roman" w:cs="Times New Roman"/>
          <w:b/>
        </w:rPr>
        <w:t>ÚMRTÍ</w:t>
      </w:r>
    </w:p>
    <w:p w:rsidR="00B41640" w:rsidRDefault="00DE760C" w:rsidP="00D83022">
      <w:pPr>
        <w:jc w:val="both"/>
        <w:rPr>
          <w:rFonts w:ascii="Times New Roman" w:hAnsi="Times New Roman" w:cs="Times New Roman"/>
          <w:noProof/>
          <w:lang w:eastAsia="cs-CZ"/>
        </w:rPr>
      </w:pPr>
      <w:r>
        <w:rPr>
          <w:rFonts w:ascii="Times New Roman" w:hAnsi="Times New Roman" w:cs="Times New Roman"/>
          <w:noProof/>
          <w:lang w:eastAsia="cs-CZ"/>
        </w:rPr>
        <w:drawing>
          <wp:anchor distT="0" distB="0" distL="114300" distR="114300" simplePos="0" relativeHeight="251661312" behindDoc="0" locked="0" layoutInCell="1" allowOverlap="1">
            <wp:simplePos x="0" y="0"/>
            <wp:positionH relativeFrom="column">
              <wp:posOffset>2343150</wp:posOffset>
            </wp:positionH>
            <wp:positionV relativeFrom="paragraph">
              <wp:posOffset>97155</wp:posOffset>
            </wp:positionV>
            <wp:extent cx="2271395" cy="1745615"/>
            <wp:effectExtent l="19050" t="0" r="0" b="0"/>
            <wp:wrapSquare wrapText="bothSides"/>
            <wp:docPr id="7" name="obrázek 3" descr="j0216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0216576"/>
                    <pic:cNvPicPr>
                      <a:picLocks noChangeAspect="1" noChangeArrowheads="1"/>
                    </pic:cNvPicPr>
                  </pic:nvPicPr>
                  <pic:blipFill>
                    <a:blip r:embed="rId59" cstate="print"/>
                    <a:srcRect/>
                    <a:stretch>
                      <a:fillRect/>
                    </a:stretch>
                  </pic:blipFill>
                  <pic:spPr bwMode="auto">
                    <a:xfrm>
                      <a:off x="0" y="0"/>
                      <a:ext cx="2271395" cy="1745615"/>
                    </a:xfrm>
                    <a:prstGeom prst="rect">
                      <a:avLst/>
                    </a:prstGeom>
                    <a:noFill/>
                    <a:ln w="9525">
                      <a:noFill/>
                      <a:miter lim="800000"/>
                      <a:headEnd/>
                      <a:tailEnd/>
                    </a:ln>
                  </pic:spPr>
                </pic:pic>
              </a:graphicData>
            </a:graphic>
          </wp:anchor>
        </w:drawing>
      </w:r>
    </w:p>
    <w:p w:rsidR="00B41640" w:rsidRDefault="00B41640" w:rsidP="00D83022">
      <w:pPr>
        <w:jc w:val="both"/>
        <w:rPr>
          <w:rFonts w:ascii="Times New Roman" w:hAnsi="Times New Roman" w:cs="Times New Roman"/>
          <w:noProof/>
          <w:lang w:eastAsia="cs-CZ"/>
        </w:rPr>
      </w:pPr>
    </w:p>
    <w:p w:rsidR="00D83022" w:rsidRPr="007A6669" w:rsidRDefault="00D83022" w:rsidP="00D83022">
      <w:pPr>
        <w:jc w:val="both"/>
        <w:rPr>
          <w:rFonts w:ascii="Times New Roman" w:hAnsi="Times New Roman" w:cs="Times New Roman"/>
        </w:rPr>
      </w:pPr>
    </w:p>
    <w:p w:rsidR="00425A77" w:rsidRPr="00EF6737" w:rsidRDefault="00303EAA" w:rsidP="00D83022">
      <w:pPr>
        <w:jc w:val="both"/>
        <w:rPr>
          <w:noProof/>
        </w:rPr>
      </w:pPr>
      <w:r w:rsidRPr="00EF6737">
        <w:rPr>
          <w:noProof/>
        </w:rPr>
        <w:t>František Holík</w:t>
      </w:r>
      <w:r w:rsidR="00425A77" w:rsidRPr="00EF6737">
        <w:rPr>
          <w:noProof/>
        </w:rPr>
        <w:t xml:space="preserve">,      </w:t>
      </w:r>
      <w:r w:rsidRPr="00EF6737">
        <w:rPr>
          <w:noProof/>
        </w:rPr>
        <w:t xml:space="preserve"> </w:t>
      </w:r>
      <w:r w:rsidR="00425A77" w:rsidRPr="00EF6737">
        <w:rPr>
          <w:noProof/>
        </w:rPr>
        <w:t xml:space="preserve">č.p. </w:t>
      </w:r>
      <w:r w:rsidRPr="00EF6737">
        <w:rPr>
          <w:noProof/>
        </w:rPr>
        <w:t>111</w:t>
      </w:r>
    </w:p>
    <w:p w:rsidR="00303EAA" w:rsidRPr="00EF6737" w:rsidRDefault="00303EAA" w:rsidP="00303EAA">
      <w:pPr>
        <w:jc w:val="both"/>
        <w:rPr>
          <w:noProof/>
        </w:rPr>
      </w:pPr>
      <w:r w:rsidRPr="00EF6737">
        <w:rPr>
          <w:noProof/>
        </w:rPr>
        <w:t xml:space="preserve">Marie Vocílková, </w:t>
      </w:r>
      <w:r w:rsidR="00FD50BD" w:rsidRPr="00EF6737">
        <w:rPr>
          <w:noProof/>
        </w:rPr>
        <w:t xml:space="preserve">    </w:t>
      </w:r>
      <w:r w:rsidR="00DE760C">
        <w:rPr>
          <w:noProof/>
        </w:rPr>
        <w:t xml:space="preserve"> </w:t>
      </w:r>
      <w:r w:rsidRPr="00EF6737">
        <w:rPr>
          <w:noProof/>
        </w:rPr>
        <w:t>č.p. 113</w:t>
      </w:r>
    </w:p>
    <w:p w:rsidR="00303EAA" w:rsidRPr="00EF6737" w:rsidRDefault="00EF6737" w:rsidP="00303EAA">
      <w:pPr>
        <w:jc w:val="both"/>
        <w:rPr>
          <w:noProof/>
        </w:rPr>
      </w:pPr>
      <w:r>
        <w:rPr>
          <w:noProof/>
        </w:rPr>
        <w:t xml:space="preserve">Rudolf Švaříček,      </w:t>
      </w:r>
      <w:r w:rsidR="00303EAA" w:rsidRPr="00EF6737">
        <w:rPr>
          <w:noProof/>
        </w:rPr>
        <w:t>č.p.   27</w:t>
      </w:r>
    </w:p>
    <w:p w:rsidR="00303EAA" w:rsidRDefault="00DE760C" w:rsidP="00303EAA">
      <w:pPr>
        <w:jc w:val="both"/>
        <w:rPr>
          <w:noProof/>
        </w:rPr>
      </w:pPr>
      <w:r>
        <w:rPr>
          <w:noProof/>
        </w:rPr>
        <w:t xml:space="preserve">Jiří Brožek,              </w:t>
      </w:r>
      <w:r w:rsidR="00FD50BD" w:rsidRPr="00EF6737">
        <w:rPr>
          <w:noProof/>
        </w:rPr>
        <w:t xml:space="preserve">č.p. </w:t>
      </w:r>
      <w:r w:rsidR="00303EAA" w:rsidRPr="00EF6737">
        <w:rPr>
          <w:noProof/>
        </w:rPr>
        <w:t>109</w:t>
      </w:r>
    </w:p>
    <w:p w:rsidR="003E7D36" w:rsidRPr="00EF6737" w:rsidRDefault="003E7D36" w:rsidP="00303EAA">
      <w:pPr>
        <w:jc w:val="both"/>
        <w:rPr>
          <w:noProof/>
        </w:rPr>
      </w:pPr>
      <w:r>
        <w:rPr>
          <w:noProof/>
        </w:rPr>
        <w:t>Miloslava Slámová, (č.p.  93)</w:t>
      </w:r>
    </w:p>
    <w:p w:rsidR="00D83022" w:rsidRPr="00EF6737" w:rsidRDefault="00DE760C" w:rsidP="00D83022">
      <w:pPr>
        <w:jc w:val="both"/>
        <w:rPr>
          <w:noProof/>
        </w:rPr>
      </w:pPr>
      <w:r>
        <w:rPr>
          <w:noProof/>
        </w:rPr>
        <w:t xml:space="preserve">Jiří Nykrmajer,         </w:t>
      </w:r>
      <w:r w:rsidR="00FD50BD" w:rsidRPr="00EF6737">
        <w:rPr>
          <w:noProof/>
        </w:rPr>
        <w:t>č.p.   63</w:t>
      </w:r>
    </w:p>
    <w:p w:rsidR="00D83022" w:rsidRPr="007A6669" w:rsidRDefault="0082714A" w:rsidP="00D83022">
      <w:pPr>
        <w:jc w:val="both"/>
        <w:rPr>
          <w:rFonts w:ascii="Times New Roman" w:hAnsi="Times New Roman" w:cs="Times New Roman"/>
        </w:rPr>
      </w:pPr>
      <w:r w:rsidRPr="007A6669">
        <w:rPr>
          <w:rFonts w:ascii="Times New Roman" w:hAnsi="Times New Roman" w:cs="Times New Roman"/>
          <w:noProof/>
        </w:rPr>
        <w:t xml:space="preserve"> </w:t>
      </w:r>
    </w:p>
    <w:p w:rsidR="00593E26" w:rsidRDefault="00593E26" w:rsidP="00593E26">
      <w:pPr>
        <w:jc w:val="both"/>
        <w:outlineLvl w:val="1"/>
        <w:rPr>
          <w:rFonts w:ascii="Times New Roman" w:hAnsi="Times New Roman" w:cs="Times New Roman"/>
          <w:color w:val="000000"/>
        </w:rPr>
      </w:pPr>
    </w:p>
    <w:p w:rsidR="00904F00" w:rsidRDefault="00593E26" w:rsidP="007A6669">
      <w:pPr>
        <w:outlineLvl w:val="1"/>
        <w:rPr>
          <w:rFonts w:ascii="Times New Roman" w:hAnsi="Times New Roman" w:cs="Times New Roman"/>
          <w:color w:val="000000"/>
        </w:rPr>
      </w:pPr>
      <w:r>
        <w:rPr>
          <w:rFonts w:ascii="Times New Roman" w:hAnsi="Times New Roman" w:cs="Times New Roman"/>
          <w:color w:val="000000"/>
        </w:rPr>
        <w:t xml:space="preserve">    </w:t>
      </w:r>
    </w:p>
    <w:p w:rsidR="003E7D36" w:rsidRPr="003E7D36" w:rsidRDefault="003E7D36" w:rsidP="007A6669">
      <w:pPr>
        <w:outlineLvl w:val="1"/>
        <w:rPr>
          <w:rStyle w:val="title1"/>
          <w:rFonts w:ascii="Times New Roman" w:hAnsi="Times New Roman" w:cs="Times New Roman"/>
          <w:b w:val="0"/>
          <w:bCs w:val="0"/>
          <w:color w:val="000000"/>
          <w:sz w:val="24"/>
          <w:szCs w:val="24"/>
        </w:rPr>
      </w:pPr>
    </w:p>
    <w:p w:rsidR="00F66473" w:rsidRDefault="00F66473" w:rsidP="00F66473">
      <w:pPr>
        <w:pStyle w:val="Nadpis3"/>
        <w:spacing w:after="0" w:afterAutospacing="0"/>
        <w:jc w:val="center"/>
        <w:rPr>
          <w:rFonts w:ascii="Arial" w:hAnsi="Arial" w:cs="Arial"/>
          <w:sz w:val="28"/>
          <w:szCs w:val="28"/>
        </w:rPr>
      </w:pPr>
      <w:r>
        <w:rPr>
          <w:rFonts w:ascii="Arial" w:hAnsi="Arial" w:cs="Arial"/>
          <w:noProof/>
          <w:sz w:val="28"/>
          <w:szCs w:val="28"/>
        </w:rPr>
        <w:lastRenderedPageBreak/>
        <w:drawing>
          <wp:anchor distT="0" distB="0" distL="114300" distR="114300" simplePos="0" relativeHeight="251710464" behindDoc="1" locked="0" layoutInCell="1" allowOverlap="1">
            <wp:simplePos x="0" y="0"/>
            <wp:positionH relativeFrom="column">
              <wp:posOffset>-355600</wp:posOffset>
            </wp:positionH>
            <wp:positionV relativeFrom="paragraph">
              <wp:posOffset>-728980</wp:posOffset>
            </wp:positionV>
            <wp:extent cx="4940300" cy="7037705"/>
            <wp:effectExtent l="19050" t="0" r="0" b="0"/>
            <wp:wrapNone/>
            <wp:docPr id="67" name="obrázek 16" descr="http://t2.gstatic.com/images?q=tbn:ANd9GcT_PvuKsTiapmH96YGq5XbUyaly8305roFBRVROMx3hE5JmQ0LE">
              <a:hlinkClick xmlns:a="http://schemas.openxmlformats.org/drawingml/2006/main" r:id="rId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t2.gstatic.com/images?q=tbn:ANd9GcT_PvuKsTiapmH96YGq5XbUyaly8305roFBRVROMx3hE5JmQ0LE">
                      <a:hlinkClick r:id="rId60"/>
                    </pic:cNvPr>
                    <pic:cNvPicPr>
                      <a:picLocks noChangeAspect="1" noChangeArrowheads="1"/>
                    </pic:cNvPicPr>
                  </pic:nvPicPr>
                  <pic:blipFill>
                    <a:blip r:embed="rId61" cstate="print"/>
                    <a:srcRect/>
                    <a:stretch>
                      <a:fillRect/>
                    </a:stretch>
                  </pic:blipFill>
                  <pic:spPr bwMode="auto">
                    <a:xfrm>
                      <a:off x="0" y="0"/>
                      <a:ext cx="4940300" cy="7037705"/>
                    </a:xfrm>
                    <a:prstGeom prst="rect">
                      <a:avLst/>
                    </a:prstGeom>
                    <a:noFill/>
                    <a:ln w="9525">
                      <a:noFill/>
                      <a:miter lim="800000"/>
                      <a:headEnd/>
                      <a:tailEnd/>
                    </a:ln>
                  </pic:spPr>
                </pic:pic>
              </a:graphicData>
            </a:graphic>
          </wp:anchor>
        </w:drawing>
      </w:r>
    </w:p>
    <w:p w:rsidR="00F66473" w:rsidRPr="00EF6737" w:rsidRDefault="00F66473" w:rsidP="00F66473">
      <w:pPr>
        <w:pStyle w:val="Nadpis3"/>
        <w:spacing w:after="0" w:afterAutospacing="0"/>
        <w:jc w:val="center"/>
        <w:rPr>
          <w:rFonts w:ascii="Arial" w:hAnsi="Arial" w:cs="Arial"/>
          <w:sz w:val="28"/>
          <w:szCs w:val="28"/>
        </w:rPr>
      </w:pPr>
      <w:r w:rsidRPr="00EF6737">
        <w:rPr>
          <w:rFonts w:ascii="Arial" w:hAnsi="Arial" w:cs="Arial"/>
          <w:sz w:val="28"/>
          <w:szCs w:val="28"/>
        </w:rPr>
        <w:t>TULÁKOVY  VÁNOCE</w:t>
      </w:r>
    </w:p>
    <w:p w:rsidR="00F66473" w:rsidRDefault="00F66473" w:rsidP="00F66473">
      <w:pPr>
        <w:pStyle w:val="Nadpis3"/>
        <w:rPr>
          <w:rFonts w:ascii="Arial" w:hAnsi="Arial" w:cs="Arial"/>
          <w:sz w:val="28"/>
          <w:szCs w:val="28"/>
        </w:rPr>
      </w:pPr>
      <w:r>
        <w:rPr>
          <w:rFonts w:ascii="Arial" w:hAnsi="Arial" w:cs="Arial"/>
          <w:sz w:val="28"/>
          <w:szCs w:val="28"/>
        </w:rPr>
        <w:t xml:space="preserve">                                </w:t>
      </w:r>
      <w:r w:rsidRPr="00EF6737">
        <w:rPr>
          <w:rFonts w:ascii="Arial" w:hAnsi="Arial" w:cs="Arial"/>
          <w:sz w:val="28"/>
          <w:szCs w:val="28"/>
        </w:rPr>
        <w:t>Jiří Žáček</w:t>
      </w:r>
    </w:p>
    <w:p w:rsidR="00F66473" w:rsidRDefault="00F66473" w:rsidP="00F66473">
      <w:pPr>
        <w:pStyle w:val="Nadpis3"/>
        <w:spacing w:before="0" w:beforeAutospacing="0" w:after="0" w:afterAutospacing="0"/>
        <w:rPr>
          <w:rFonts w:ascii="Arial" w:hAnsi="Arial" w:cs="Arial"/>
          <w:sz w:val="28"/>
          <w:szCs w:val="28"/>
        </w:rPr>
      </w:pPr>
      <w:r>
        <w:rPr>
          <w:rFonts w:ascii="Arial" w:hAnsi="Arial" w:cs="Arial"/>
          <w:b w:val="0"/>
          <w:sz w:val="24"/>
          <w:szCs w:val="24"/>
        </w:rPr>
        <w:t xml:space="preserve">                    </w:t>
      </w:r>
      <w:r w:rsidRPr="00EF6737">
        <w:rPr>
          <w:rFonts w:ascii="Arial" w:hAnsi="Arial" w:cs="Arial"/>
          <w:b w:val="0"/>
          <w:sz w:val="24"/>
          <w:szCs w:val="24"/>
        </w:rPr>
        <w:t>Běžel pes po městě a potkal člověka.</w:t>
      </w:r>
    </w:p>
    <w:p w:rsidR="00F66473" w:rsidRPr="005F2F49" w:rsidRDefault="00F66473" w:rsidP="00F66473">
      <w:pPr>
        <w:pStyle w:val="Nadpis3"/>
        <w:spacing w:before="0" w:beforeAutospacing="0" w:after="0" w:afterAutospacing="0"/>
        <w:rPr>
          <w:rFonts w:ascii="Arial" w:hAnsi="Arial" w:cs="Arial"/>
          <w:sz w:val="28"/>
          <w:szCs w:val="28"/>
        </w:rPr>
      </w:pPr>
      <w:r>
        <w:rPr>
          <w:rFonts w:ascii="Arial" w:hAnsi="Arial" w:cs="Arial"/>
          <w:b w:val="0"/>
          <w:sz w:val="24"/>
          <w:szCs w:val="24"/>
        </w:rPr>
        <w:t xml:space="preserve">                    </w:t>
      </w:r>
      <w:r w:rsidRPr="00EF6737">
        <w:rPr>
          <w:rFonts w:ascii="Arial" w:hAnsi="Arial" w:cs="Arial"/>
          <w:b w:val="0"/>
          <w:sz w:val="24"/>
          <w:szCs w:val="24"/>
        </w:rPr>
        <w:t>Člověk je jako pes, jenomže neštěká.</w:t>
      </w:r>
    </w:p>
    <w:p w:rsidR="00F66473" w:rsidRPr="00EF6737" w:rsidRDefault="00F66473" w:rsidP="00F66473">
      <w:pPr>
        <w:pStyle w:val="Nadpis3"/>
        <w:spacing w:before="0" w:beforeAutospacing="0" w:after="0" w:afterAutospacing="0"/>
        <w:jc w:val="center"/>
        <w:rPr>
          <w:rFonts w:ascii="Arial" w:hAnsi="Arial" w:cs="Arial"/>
          <w:b w:val="0"/>
          <w:sz w:val="24"/>
          <w:szCs w:val="24"/>
        </w:rPr>
      </w:pPr>
      <w:r>
        <w:rPr>
          <w:rFonts w:ascii="Arial" w:hAnsi="Arial" w:cs="Arial"/>
          <w:b w:val="0"/>
          <w:sz w:val="24"/>
          <w:szCs w:val="24"/>
        </w:rPr>
        <w:t xml:space="preserve">                </w:t>
      </w:r>
      <w:r w:rsidRPr="00EF6737">
        <w:rPr>
          <w:rFonts w:ascii="Arial" w:hAnsi="Arial" w:cs="Arial"/>
          <w:b w:val="0"/>
          <w:sz w:val="24"/>
          <w:szCs w:val="24"/>
        </w:rPr>
        <w:t>A pes mu povídá: Pojď se mnou, brachu, k nám,</w:t>
      </w:r>
    </w:p>
    <w:p w:rsidR="00F66473" w:rsidRPr="00EF6737" w:rsidRDefault="00F66473" w:rsidP="00F66473">
      <w:pPr>
        <w:pStyle w:val="Nadpis3"/>
        <w:spacing w:before="0" w:beforeAutospacing="0" w:after="0" w:afterAutospacing="0"/>
        <w:jc w:val="center"/>
        <w:rPr>
          <w:rFonts w:ascii="Arial" w:hAnsi="Arial" w:cs="Arial"/>
          <w:b w:val="0"/>
          <w:sz w:val="24"/>
          <w:szCs w:val="24"/>
        </w:rPr>
      </w:pPr>
      <w:r>
        <w:rPr>
          <w:rFonts w:ascii="Arial" w:hAnsi="Arial" w:cs="Arial"/>
          <w:b w:val="0"/>
          <w:sz w:val="24"/>
          <w:szCs w:val="24"/>
        </w:rPr>
        <w:t xml:space="preserve">   </w:t>
      </w:r>
      <w:r w:rsidRPr="00EF6737">
        <w:rPr>
          <w:rFonts w:ascii="Arial" w:hAnsi="Arial" w:cs="Arial"/>
          <w:b w:val="0"/>
          <w:sz w:val="24"/>
          <w:szCs w:val="24"/>
        </w:rPr>
        <w:t>o Štědrém večeru nemá být nikdo sám.</w:t>
      </w:r>
    </w:p>
    <w:p w:rsidR="00F66473" w:rsidRPr="00EF6737" w:rsidRDefault="00F66473" w:rsidP="00F66473">
      <w:pPr>
        <w:pStyle w:val="Nadpis3"/>
        <w:spacing w:before="0" w:beforeAutospacing="0" w:after="0" w:afterAutospacing="0"/>
        <w:jc w:val="center"/>
        <w:rPr>
          <w:rFonts w:ascii="Arial" w:hAnsi="Arial" w:cs="Arial"/>
          <w:b w:val="0"/>
          <w:sz w:val="24"/>
          <w:szCs w:val="24"/>
        </w:rPr>
      </w:pPr>
      <w:r>
        <w:rPr>
          <w:rFonts w:ascii="Arial" w:hAnsi="Arial" w:cs="Arial"/>
          <w:b w:val="0"/>
          <w:sz w:val="24"/>
          <w:szCs w:val="24"/>
        </w:rPr>
        <w:t xml:space="preserve">  </w:t>
      </w:r>
      <w:r w:rsidRPr="00EF6737">
        <w:rPr>
          <w:rFonts w:ascii="Arial" w:hAnsi="Arial" w:cs="Arial"/>
          <w:b w:val="0"/>
          <w:sz w:val="24"/>
          <w:szCs w:val="24"/>
        </w:rPr>
        <w:t>Toulavý člověče, vezmu tě do smečky,</w:t>
      </w:r>
    </w:p>
    <w:p w:rsidR="00F66473" w:rsidRPr="00EF6737" w:rsidRDefault="00F66473" w:rsidP="00F66473">
      <w:pPr>
        <w:pStyle w:val="Nadpis3"/>
        <w:spacing w:before="0" w:beforeAutospacing="0" w:after="0" w:afterAutospacing="0"/>
        <w:rPr>
          <w:rFonts w:ascii="Arial" w:hAnsi="Arial" w:cs="Arial"/>
          <w:b w:val="0"/>
          <w:sz w:val="24"/>
          <w:szCs w:val="24"/>
        </w:rPr>
      </w:pPr>
      <w:r>
        <w:rPr>
          <w:rFonts w:ascii="Arial" w:hAnsi="Arial" w:cs="Arial"/>
          <w:b w:val="0"/>
          <w:sz w:val="24"/>
          <w:szCs w:val="24"/>
        </w:rPr>
        <w:t xml:space="preserve">                    </w:t>
      </w:r>
      <w:r w:rsidRPr="00EF6737">
        <w:rPr>
          <w:rFonts w:ascii="Arial" w:hAnsi="Arial" w:cs="Arial"/>
          <w:b w:val="0"/>
          <w:sz w:val="24"/>
          <w:szCs w:val="24"/>
        </w:rPr>
        <w:t>psí máma usmaží voňavé řízečky.</w:t>
      </w:r>
    </w:p>
    <w:p w:rsidR="00F66473" w:rsidRPr="00EF6737" w:rsidRDefault="00F66473" w:rsidP="00F66473">
      <w:pPr>
        <w:pStyle w:val="Nadpis3"/>
        <w:spacing w:before="0" w:beforeAutospacing="0" w:after="0" w:afterAutospacing="0"/>
        <w:rPr>
          <w:rFonts w:ascii="Arial" w:hAnsi="Arial" w:cs="Arial"/>
          <w:b w:val="0"/>
          <w:sz w:val="24"/>
          <w:szCs w:val="24"/>
        </w:rPr>
      </w:pPr>
      <w:r>
        <w:rPr>
          <w:rFonts w:ascii="Arial" w:hAnsi="Arial" w:cs="Arial"/>
          <w:b w:val="0"/>
          <w:sz w:val="24"/>
          <w:szCs w:val="24"/>
        </w:rPr>
        <w:t xml:space="preserve">                    </w:t>
      </w:r>
      <w:r w:rsidRPr="00EF6737">
        <w:rPr>
          <w:rFonts w:ascii="Arial" w:hAnsi="Arial" w:cs="Arial"/>
          <w:b w:val="0"/>
          <w:sz w:val="24"/>
          <w:szCs w:val="24"/>
        </w:rPr>
        <w:t>Dáme si horký punč, budeme veselí,</w:t>
      </w:r>
    </w:p>
    <w:p w:rsidR="00F66473" w:rsidRPr="00EF6737" w:rsidRDefault="00F66473" w:rsidP="00F66473">
      <w:pPr>
        <w:pStyle w:val="Nadpis3"/>
        <w:spacing w:before="0" w:beforeAutospacing="0" w:after="0" w:afterAutospacing="0"/>
        <w:rPr>
          <w:rFonts w:ascii="Arial" w:hAnsi="Arial" w:cs="Arial"/>
          <w:b w:val="0"/>
          <w:sz w:val="24"/>
          <w:szCs w:val="24"/>
        </w:rPr>
      </w:pPr>
      <w:r>
        <w:rPr>
          <w:rFonts w:ascii="Arial" w:hAnsi="Arial" w:cs="Arial"/>
          <w:b w:val="0"/>
          <w:sz w:val="24"/>
          <w:szCs w:val="24"/>
        </w:rPr>
        <w:t xml:space="preserve">                    však i psí Ježíšek ti něco </w:t>
      </w:r>
      <w:r w:rsidRPr="00EF6737">
        <w:rPr>
          <w:rFonts w:ascii="Arial" w:hAnsi="Arial" w:cs="Arial"/>
          <w:b w:val="0"/>
          <w:sz w:val="24"/>
          <w:szCs w:val="24"/>
        </w:rPr>
        <w:t>nadělí.</w:t>
      </w:r>
    </w:p>
    <w:p w:rsidR="00F66473" w:rsidRPr="00EF6737" w:rsidRDefault="00F66473" w:rsidP="00F66473">
      <w:pPr>
        <w:pStyle w:val="Nadpis3"/>
        <w:spacing w:before="0" w:beforeAutospacing="0" w:after="0" w:afterAutospacing="0"/>
        <w:jc w:val="center"/>
        <w:rPr>
          <w:rFonts w:ascii="Arial" w:hAnsi="Arial" w:cs="Arial"/>
          <w:b w:val="0"/>
          <w:sz w:val="24"/>
          <w:szCs w:val="24"/>
        </w:rPr>
      </w:pPr>
      <w:r>
        <w:rPr>
          <w:rFonts w:ascii="Arial" w:hAnsi="Arial" w:cs="Arial"/>
          <w:b w:val="0"/>
          <w:sz w:val="24"/>
          <w:szCs w:val="24"/>
        </w:rPr>
        <w:t xml:space="preserve">       </w:t>
      </w:r>
      <w:r w:rsidRPr="00EF6737">
        <w:rPr>
          <w:rFonts w:ascii="Arial" w:hAnsi="Arial" w:cs="Arial"/>
          <w:b w:val="0"/>
          <w:sz w:val="24"/>
          <w:szCs w:val="24"/>
        </w:rPr>
        <w:t>Člověk je jako pes, když ho má někdo rád,</w:t>
      </w:r>
    </w:p>
    <w:p w:rsidR="00F66473" w:rsidRPr="00EF6737" w:rsidRDefault="00F66473" w:rsidP="00F66473">
      <w:pPr>
        <w:pStyle w:val="Nadpis3"/>
        <w:spacing w:before="0" w:beforeAutospacing="0" w:after="0" w:afterAutospacing="0"/>
        <w:rPr>
          <w:rFonts w:ascii="Arial" w:hAnsi="Arial" w:cs="Arial"/>
          <w:b w:val="0"/>
          <w:sz w:val="24"/>
          <w:szCs w:val="24"/>
        </w:rPr>
      </w:pPr>
      <w:r>
        <w:rPr>
          <w:rFonts w:ascii="Arial" w:hAnsi="Arial" w:cs="Arial"/>
          <w:b w:val="0"/>
          <w:sz w:val="24"/>
          <w:szCs w:val="24"/>
        </w:rPr>
        <w:t xml:space="preserve">                    </w:t>
      </w:r>
      <w:r w:rsidRPr="00EF6737">
        <w:rPr>
          <w:rFonts w:ascii="Arial" w:hAnsi="Arial" w:cs="Arial"/>
          <w:b w:val="0"/>
          <w:sz w:val="24"/>
          <w:szCs w:val="24"/>
        </w:rPr>
        <w:t>chce se mu skotačit</w:t>
      </w:r>
      <w:r>
        <w:rPr>
          <w:rFonts w:ascii="Arial" w:hAnsi="Arial" w:cs="Arial"/>
          <w:b w:val="0"/>
          <w:sz w:val="24"/>
          <w:szCs w:val="24"/>
        </w:rPr>
        <w:t xml:space="preserve"> </w:t>
      </w:r>
      <w:r w:rsidRPr="00EF6737">
        <w:rPr>
          <w:rFonts w:ascii="Arial" w:hAnsi="Arial" w:cs="Arial"/>
          <w:b w:val="0"/>
          <w:sz w:val="24"/>
          <w:szCs w:val="24"/>
        </w:rPr>
        <w:t>a</w:t>
      </w:r>
      <w:r>
        <w:rPr>
          <w:rFonts w:ascii="Arial" w:hAnsi="Arial" w:cs="Arial"/>
          <w:b w:val="0"/>
          <w:sz w:val="24"/>
          <w:szCs w:val="24"/>
        </w:rPr>
        <w:t xml:space="preserve"> </w:t>
      </w:r>
      <w:r w:rsidRPr="00EF6737">
        <w:rPr>
          <w:rFonts w:ascii="Arial" w:hAnsi="Arial" w:cs="Arial"/>
          <w:b w:val="0"/>
          <w:sz w:val="24"/>
          <w:szCs w:val="24"/>
        </w:rPr>
        <w:t>je mu akorát.</w:t>
      </w:r>
    </w:p>
    <w:p w:rsidR="00F66473" w:rsidRPr="00EF6737" w:rsidRDefault="00F66473" w:rsidP="00F66473">
      <w:pPr>
        <w:pStyle w:val="Nadpis3"/>
        <w:spacing w:before="0" w:beforeAutospacing="0" w:after="0" w:afterAutospacing="0"/>
        <w:rPr>
          <w:rFonts w:ascii="Arial" w:hAnsi="Arial" w:cs="Arial"/>
          <w:b w:val="0"/>
          <w:sz w:val="24"/>
          <w:szCs w:val="24"/>
        </w:rPr>
      </w:pPr>
      <w:r>
        <w:rPr>
          <w:rFonts w:ascii="Arial" w:hAnsi="Arial" w:cs="Arial"/>
          <w:b w:val="0"/>
          <w:sz w:val="24"/>
          <w:szCs w:val="24"/>
        </w:rPr>
        <w:t xml:space="preserve">                    </w:t>
      </w:r>
      <w:r w:rsidRPr="00EF6737">
        <w:rPr>
          <w:rFonts w:ascii="Arial" w:hAnsi="Arial" w:cs="Arial"/>
          <w:b w:val="0"/>
          <w:sz w:val="24"/>
          <w:szCs w:val="24"/>
        </w:rPr>
        <w:t>Tulák šel s </w:t>
      </w:r>
      <w:proofErr w:type="spellStart"/>
      <w:r w:rsidRPr="00EF6737">
        <w:rPr>
          <w:rFonts w:ascii="Arial" w:hAnsi="Arial" w:cs="Arial"/>
          <w:b w:val="0"/>
          <w:sz w:val="24"/>
          <w:szCs w:val="24"/>
        </w:rPr>
        <w:t>hafanem</w:t>
      </w:r>
      <w:proofErr w:type="spellEnd"/>
      <w:r w:rsidRPr="00EF6737">
        <w:rPr>
          <w:rFonts w:ascii="Arial" w:hAnsi="Arial" w:cs="Arial"/>
          <w:b w:val="0"/>
          <w:sz w:val="24"/>
          <w:szCs w:val="24"/>
        </w:rPr>
        <w:t xml:space="preserve"> a za čtvrt hodiny</w:t>
      </w:r>
    </w:p>
    <w:p w:rsidR="00F66473" w:rsidRPr="00EF6737" w:rsidRDefault="00F66473" w:rsidP="00F66473">
      <w:pPr>
        <w:pStyle w:val="Nadpis3"/>
        <w:spacing w:before="0" w:beforeAutospacing="0" w:after="0" w:afterAutospacing="0"/>
        <w:rPr>
          <w:rFonts w:ascii="Arial" w:hAnsi="Arial" w:cs="Arial"/>
          <w:b w:val="0"/>
          <w:sz w:val="24"/>
          <w:szCs w:val="24"/>
        </w:rPr>
      </w:pPr>
      <w:r>
        <w:rPr>
          <w:rFonts w:ascii="Arial" w:hAnsi="Arial" w:cs="Arial"/>
          <w:b w:val="0"/>
          <w:sz w:val="24"/>
          <w:szCs w:val="24"/>
        </w:rPr>
        <w:t xml:space="preserve">                    </w:t>
      </w:r>
      <w:r w:rsidRPr="00EF6737">
        <w:rPr>
          <w:rFonts w:ascii="Arial" w:hAnsi="Arial" w:cs="Arial"/>
          <w:b w:val="0"/>
          <w:sz w:val="24"/>
          <w:szCs w:val="24"/>
        </w:rPr>
        <w:t>usedl ke stolu v kruhu psí rodiny,</w:t>
      </w:r>
    </w:p>
    <w:p w:rsidR="00F66473" w:rsidRPr="00EF6737" w:rsidRDefault="00F66473" w:rsidP="00F66473">
      <w:pPr>
        <w:pStyle w:val="Nadpis3"/>
        <w:spacing w:before="0" w:beforeAutospacing="0" w:after="0" w:afterAutospacing="0"/>
        <w:rPr>
          <w:rFonts w:ascii="Arial" w:hAnsi="Arial" w:cs="Arial"/>
          <w:b w:val="0"/>
          <w:sz w:val="24"/>
          <w:szCs w:val="24"/>
        </w:rPr>
      </w:pPr>
      <w:r>
        <w:rPr>
          <w:rFonts w:ascii="Arial" w:hAnsi="Arial" w:cs="Arial"/>
          <w:b w:val="0"/>
          <w:sz w:val="24"/>
          <w:szCs w:val="24"/>
        </w:rPr>
        <w:t xml:space="preserve">                    </w:t>
      </w:r>
      <w:r w:rsidRPr="00EF6737">
        <w:rPr>
          <w:rFonts w:ascii="Arial" w:hAnsi="Arial" w:cs="Arial"/>
          <w:b w:val="0"/>
          <w:sz w:val="24"/>
          <w:szCs w:val="24"/>
        </w:rPr>
        <w:t>jedlička svítila a došlo na dárky,</w:t>
      </w:r>
    </w:p>
    <w:p w:rsidR="00F66473" w:rsidRPr="00EF6737" w:rsidRDefault="00F66473" w:rsidP="00F66473">
      <w:pPr>
        <w:pStyle w:val="Nadpis3"/>
        <w:spacing w:before="0" w:beforeAutospacing="0" w:after="0" w:afterAutospacing="0"/>
        <w:rPr>
          <w:rFonts w:ascii="Arial" w:hAnsi="Arial" w:cs="Arial"/>
          <w:b w:val="0"/>
          <w:sz w:val="24"/>
          <w:szCs w:val="24"/>
        </w:rPr>
      </w:pPr>
      <w:r>
        <w:rPr>
          <w:rFonts w:ascii="Arial" w:hAnsi="Arial" w:cs="Arial"/>
          <w:b w:val="0"/>
          <w:sz w:val="24"/>
          <w:szCs w:val="24"/>
        </w:rPr>
        <w:t xml:space="preserve">                    </w:t>
      </w:r>
      <w:r w:rsidRPr="00EF6737">
        <w:rPr>
          <w:rFonts w:ascii="Arial" w:hAnsi="Arial" w:cs="Arial"/>
          <w:b w:val="0"/>
          <w:sz w:val="24"/>
          <w:szCs w:val="24"/>
        </w:rPr>
        <w:t>našli mu zánovní papuče z almárky.</w:t>
      </w:r>
    </w:p>
    <w:p w:rsidR="00F66473" w:rsidRPr="00EF6737" w:rsidRDefault="00F66473" w:rsidP="00F66473">
      <w:pPr>
        <w:pStyle w:val="Nadpis3"/>
        <w:spacing w:before="0" w:beforeAutospacing="0" w:after="0" w:afterAutospacing="0"/>
        <w:rPr>
          <w:rFonts w:ascii="Arial" w:hAnsi="Arial" w:cs="Arial"/>
          <w:b w:val="0"/>
          <w:sz w:val="24"/>
          <w:szCs w:val="24"/>
        </w:rPr>
      </w:pPr>
      <w:r>
        <w:rPr>
          <w:rFonts w:ascii="Arial" w:hAnsi="Arial" w:cs="Arial"/>
          <w:b w:val="0"/>
          <w:sz w:val="24"/>
          <w:szCs w:val="24"/>
        </w:rPr>
        <w:t xml:space="preserve">                    </w:t>
      </w:r>
      <w:r w:rsidRPr="00EF6737">
        <w:rPr>
          <w:rFonts w:ascii="Arial" w:hAnsi="Arial" w:cs="Arial"/>
          <w:b w:val="0"/>
          <w:sz w:val="24"/>
          <w:szCs w:val="24"/>
        </w:rPr>
        <w:t>A byli veselí, zpívali koledy,</w:t>
      </w:r>
    </w:p>
    <w:p w:rsidR="00F66473" w:rsidRDefault="00F66473" w:rsidP="00F66473">
      <w:pPr>
        <w:outlineLvl w:val="1"/>
      </w:pPr>
      <w:r>
        <w:rPr>
          <w:b/>
        </w:rPr>
        <w:t xml:space="preserve">                    </w:t>
      </w:r>
      <w:r w:rsidRPr="00F66473">
        <w:t>s cukrovím na míse obešli sousedy.</w:t>
      </w:r>
    </w:p>
    <w:p w:rsidR="00F66473" w:rsidRDefault="00F66473" w:rsidP="00F66473">
      <w:pPr>
        <w:outlineLvl w:val="1"/>
      </w:pPr>
      <w:r>
        <w:t xml:space="preserve">                    A tulák skotačil s malými štěňátky,</w:t>
      </w:r>
    </w:p>
    <w:p w:rsidR="00F66473" w:rsidRDefault="00F66473" w:rsidP="00F66473">
      <w:pPr>
        <w:outlineLvl w:val="1"/>
      </w:pPr>
      <w:r>
        <w:t xml:space="preserve">                    byly to Vánoce skoro jak z pohádky.</w:t>
      </w:r>
    </w:p>
    <w:p w:rsidR="00F66473" w:rsidRDefault="00F66473" w:rsidP="00F66473">
      <w:pPr>
        <w:outlineLvl w:val="1"/>
      </w:pPr>
      <w:r>
        <w:t xml:space="preserve">                    Člověk je jako pes, to nikdo nezmění,</w:t>
      </w:r>
    </w:p>
    <w:p w:rsidR="00F66473" w:rsidRPr="00F66473" w:rsidRDefault="00F66473" w:rsidP="00F66473">
      <w:pPr>
        <w:outlineLvl w:val="1"/>
        <w:rPr>
          <w:rFonts w:ascii="Times New Roman" w:hAnsi="Times New Roman" w:cs="Times New Roman"/>
          <w:color w:val="000000"/>
        </w:rPr>
      </w:pPr>
      <w:r>
        <w:t xml:space="preserve">                    až na to, že nemá ocásek k vrtění.</w:t>
      </w:r>
    </w:p>
    <w:p w:rsidR="00F66473" w:rsidRPr="00F66473" w:rsidRDefault="00F66473" w:rsidP="007A6669">
      <w:pPr>
        <w:outlineLvl w:val="1"/>
        <w:rPr>
          <w:rFonts w:ascii="Times New Roman" w:hAnsi="Times New Roman" w:cs="Times New Roman"/>
          <w:color w:val="000000"/>
        </w:rPr>
      </w:pPr>
    </w:p>
    <w:p w:rsidR="00F66473" w:rsidRDefault="00F66473" w:rsidP="007A6669">
      <w:pPr>
        <w:outlineLvl w:val="1"/>
        <w:rPr>
          <w:rFonts w:ascii="Times New Roman" w:hAnsi="Times New Roman" w:cs="Times New Roman"/>
          <w:b/>
          <w:color w:val="000000"/>
        </w:rPr>
      </w:pPr>
    </w:p>
    <w:p w:rsidR="00F66473" w:rsidRDefault="00F66473" w:rsidP="007A6669">
      <w:pPr>
        <w:outlineLvl w:val="1"/>
        <w:rPr>
          <w:rFonts w:ascii="Times New Roman" w:hAnsi="Times New Roman" w:cs="Times New Roman"/>
          <w:b/>
          <w:color w:val="000000"/>
        </w:rPr>
      </w:pPr>
    </w:p>
    <w:p w:rsidR="00F66473" w:rsidRDefault="00F66473" w:rsidP="007A6669">
      <w:pPr>
        <w:outlineLvl w:val="1"/>
        <w:rPr>
          <w:rFonts w:ascii="Times New Roman" w:hAnsi="Times New Roman" w:cs="Times New Roman"/>
          <w:b/>
          <w:color w:val="000000"/>
        </w:rPr>
      </w:pPr>
    </w:p>
    <w:p w:rsidR="00F66473" w:rsidRDefault="00F66473" w:rsidP="007A6669">
      <w:pPr>
        <w:outlineLvl w:val="1"/>
        <w:rPr>
          <w:rFonts w:ascii="Times New Roman" w:hAnsi="Times New Roman" w:cs="Times New Roman"/>
          <w:b/>
          <w:color w:val="000000"/>
        </w:rPr>
      </w:pPr>
    </w:p>
    <w:p w:rsidR="00F66473" w:rsidRDefault="00F66473" w:rsidP="007A6669">
      <w:pPr>
        <w:outlineLvl w:val="1"/>
        <w:rPr>
          <w:rFonts w:ascii="Times New Roman" w:hAnsi="Times New Roman" w:cs="Times New Roman"/>
          <w:b/>
          <w:color w:val="000000"/>
        </w:rPr>
      </w:pPr>
    </w:p>
    <w:p w:rsidR="00F66473" w:rsidRDefault="00F66473" w:rsidP="007A6669">
      <w:pPr>
        <w:outlineLvl w:val="1"/>
        <w:rPr>
          <w:rFonts w:ascii="Times New Roman" w:hAnsi="Times New Roman" w:cs="Times New Roman"/>
          <w:b/>
          <w:color w:val="000000"/>
        </w:rPr>
      </w:pPr>
    </w:p>
    <w:p w:rsidR="00F66473" w:rsidRDefault="00F66473" w:rsidP="007A6669">
      <w:pPr>
        <w:outlineLvl w:val="1"/>
        <w:rPr>
          <w:rFonts w:ascii="Times New Roman" w:hAnsi="Times New Roman" w:cs="Times New Roman"/>
          <w:b/>
          <w:color w:val="000000"/>
        </w:rPr>
      </w:pPr>
    </w:p>
    <w:p w:rsidR="00F66473" w:rsidRDefault="00F66473" w:rsidP="007A6669">
      <w:pPr>
        <w:outlineLvl w:val="1"/>
        <w:rPr>
          <w:rFonts w:ascii="Times New Roman" w:hAnsi="Times New Roman" w:cs="Times New Roman"/>
          <w:b/>
          <w:color w:val="000000"/>
        </w:rPr>
      </w:pPr>
    </w:p>
    <w:p w:rsidR="000F0478" w:rsidRPr="00F66473" w:rsidRDefault="000F0478" w:rsidP="007A6669">
      <w:pPr>
        <w:outlineLvl w:val="1"/>
        <w:rPr>
          <w:b/>
          <w:color w:val="000000"/>
        </w:rPr>
      </w:pPr>
      <w:r w:rsidRPr="00F66473">
        <w:rPr>
          <w:b/>
          <w:color w:val="000000"/>
        </w:rPr>
        <w:t xml:space="preserve">A </w:t>
      </w:r>
      <w:r w:rsidR="006030B4" w:rsidRPr="00F66473">
        <w:rPr>
          <w:b/>
          <w:color w:val="000000"/>
        </w:rPr>
        <w:t xml:space="preserve">opět </w:t>
      </w:r>
      <w:r w:rsidR="00CA0175" w:rsidRPr="00F66473">
        <w:rPr>
          <w:b/>
          <w:color w:val="000000"/>
        </w:rPr>
        <w:t>něco pro dobrou vánoční náladu</w:t>
      </w:r>
      <w:r w:rsidR="006030B4" w:rsidRPr="00F66473">
        <w:rPr>
          <w:b/>
          <w:color w:val="000000"/>
        </w:rPr>
        <w:t>…</w:t>
      </w:r>
    </w:p>
    <w:p w:rsidR="008A6D0C" w:rsidRPr="00F66473" w:rsidRDefault="008A6D0C" w:rsidP="006030B4">
      <w:pPr>
        <w:pStyle w:val="Normlnweb"/>
        <w:spacing w:before="0" w:beforeAutospacing="0" w:after="0" w:afterAutospacing="0"/>
        <w:rPr>
          <w:rFonts w:ascii="Arial" w:hAnsi="Arial" w:cs="Arial"/>
        </w:rPr>
      </w:pPr>
    </w:p>
    <w:p w:rsidR="00720355" w:rsidRPr="00A47AEB" w:rsidRDefault="00A47AEB" w:rsidP="008A6D0C">
      <w:pPr>
        <w:pStyle w:val="Normlnweb"/>
        <w:spacing w:before="0" w:beforeAutospacing="0" w:after="0" w:afterAutospacing="0"/>
        <w:jc w:val="both"/>
        <w:rPr>
          <w:rFonts w:ascii="Arial" w:hAnsi="Arial" w:cs="Arial"/>
        </w:rPr>
      </w:pPr>
      <w:r w:rsidRPr="00A47AEB">
        <w:rPr>
          <w:rFonts w:ascii="Arial" w:hAnsi="Arial" w:cs="Arial"/>
          <w:color w:val="333333"/>
        </w:rPr>
        <w:t>Baví se dva školáci o tom, co si přejí k Vánocům. První prozrazuje: „Já to mám vymyšlený, chtěl bych tampón.”</w:t>
      </w:r>
      <w:r w:rsidR="00DE760C">
        <w:rPr>
          <w:rFonts w:ascii="Arial" w:hAnsi="Arial" w:cs="Arial"/>
          <w:color w:val="333333"/>
        </w:rPr>
        <w:t xml:space="preserve"> </w:t>
      </w:r>
      <w:r w:rsidRPr="00A47AEB">
        <w:rPr>
          <w:rFonts w:ascii="Arial" w:hAnsi="Arial" w:cs="Arial"/>
          <w:color w:val="333333"/>
        </w:rPr>
        <w:t>Druhý na to: „Hele, a víš vůbec, na co to je?”„Ne, ale musí to být super, dá se s tím lyžovat, jezdit na kole, plavat...”</w:t>
      </w:r>
      <w:r w:rsidR="00720355" w:rsidRPr="00A47AEB">
        <w:rPr>
          <w:rFonts w:ascii="Arial" w:hAnsi="Arial" w:cs="Arial"/>
        </w:rPr>
        <w:t>.</w:t>
      </w:r>
    </w:p>
    <w:p w:rsidR="00720355" w:rsidRPr="00A47AEB" w:rsidRDefault="00720355" w:rsidP="008A6D0C">
      <w:pPr>
        <w:pStyle w:val="Normlnweb"/>
        <w:spacing w:before="0" w:beforeAutospacing="0" w:after="0" w:afterAutospacing="0"/>
        <w:jc w:val="both"/>
        <w:rPr>
          <w:rFonts w:ascii="Arial" w:hAnsi="Arial" w:cs="Arial"/>
        </w:rPr>
      </w:pPr>
    </w:p>
    <w:p w:rsidR="003E7D36" w:rsidRPr="003E7D36" w:rsidRDefault="00A47AEB" w:rsidP="003E7D36">
      <w:pPr>
        <w:pStyle w:val="Normlnweb"/>
        <w:spacing w:before="0" w:beforeAutospacing="0"/>
        <w:jc w:val="both"/>
        <w:rPr>
          <w:rFonts w:ascii="Arial" w:hAnsi="Arial" w:cs="Arial"/>
          <w:color w:val="000000"/>
        </w:rPr>
      </w:pPr>
      <w:r w:rsidRPr="00A47AEB">
        <w:rPr>
          <w:rFonts w:ascii="Arial" w:hAnsi="Arial" w:cs="Arial"/>
          <w:noProof/>
        </w:rPr>
        <w:drawing>
          <wp:anchor distT="0" distB="0" distL="114300" distR="114300" simplePos="0" relativeHeight="251705344" behindDoc="1" locked="0" layoutInCell="1" allowOverlap="1">
            <wp:simplePos x="0" y="0"/>
            <wp:positionH relativeFrom="column">
              <wp:posOffset>23495</wp:posOffset>
            </wp:positionH>
            <wp:positionV relativeFrom="paragraph">
              <wp:posOffset>85090</wp:posOffset>
            </wp:positionV>
            <wp:extent cx="2615565" cy="2585720"/>
            <wp:effectExtent l="19050" t="0" r="0" b="0"/>
            <wp:wrapTight wrapText="bothSides">
              <wp:wrapPolygon edited="0">
                <wp:start x="-157" y="0"/>
                <wp:lineTo x="-157" y="21483"/>
                <wp:lineTo x="21553" y="21483"/>
                <wp:lineTo x="21553" y="0"/>
                <wp:lineTo x="-157" y="0"/>
              </wp:wrapPolygon>
            </wp:wrapTight>
            <wp:docPr id="30" name="rg_hi" descr="http://t3.gstatic.com/images?q=tbn:ANd9GcSf0VpPKOx6SDvyFMQG-IQSBP61e9_TXGoLmgtkABwdsob0W0ZW">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3.gstatic.com/images?q=tbn:ANd9GcSf0VpPKOx6SDvyFMQG-IQSBP61e9_TXGoLmgtkABwdsob0W0ZW">
                      <a:hlinkClick r:id="rId62"/>
                    </pic:cNvPr>
                    <pic:cNvPicPr>
                      <a:picLocks noChangeAspect="1" noChangeArrowheads="1"/>
                    </pic:cNvPicPr>
                  </pic:nvPicPr>
                  <pic:blipFill>
                    <a:blip r:embed="rId63" cstate="print"/>
                    <a:srcRect/>
                    <a:stretch>
                      <a:fillRect/>
                    </a:stretch>
                  </pic:blipFill>
                  <pic:spPr bwMode="auto">
                    <a:xfrm>
                      <a:off x="0" y="0"/>
                      <a:ext cx="2615565" cy="2585720"/>
                    </a:xfrm>
                    <a:prstGeom prst="rect">
                      <a:avLst/>
                    </a:prstGeom>
                    <a:noFill/>
                    <a:ln w="9525">
                      <a:noFill/>
                      <a:miter lim="800000"/>
                      <a:headEnd/>
                      <a:tailEnd/>
                    </a:ln>
                  </pic:spPr>
                </pic:pic>
              </a:graphicData>
            </a:graphic>
          </wp:anchor>
        </w:drawing>
      </w:r>
      <w:r w:rsidR="008A6D0C" w:rsidRPr="00A47AEB">
        <w:rPr>
          <w:rFonts w:ascii="Arial" w:hAnsi="Arial" w:cs="Arial"/>
        </w:rPr>
        <w:t>Říká Pepa: 'Budeme mít pěkné Vánoce - dám ženě tisícovku, ta ji dá babičce, ta zase dědečkovi a ten ji dá mně. Já ji potom vrátím sousedovi,</w:t>
      </w:r>
      <w:r w:rsidRPr="00A47AEB">
        <w:rPr>
          <w:rFonts w:ascii="Arial" w:hAnsi="Arial" w:cs="Arial"/>
        </w:rPr>
        <w:t xml:space="preserve"> od kterého jsem si ji vypůjčil </w:t>
      </w:r>
      <w:r w:rsidR="005F0D2A">
        <w:rPr>
          <w:rFonts w:ascii="Arial" w:hAnsi="Arial" w:cs="Arial"/>
        </w:rPr>
        <w:t xml:space="preserve"> </w:t>
      </w:r>
      <w:r w:rsidR="008A6D0C" w:rsidRPr="00A47AEB">
        <w:rPr>
          <w:rFonts w:ascii="Arial" w:hAnsi="Arial" w:cs="Arial"/>
        </w:rPr>
        <w:t xml:space="preserve">a jsme </w:t>
      </w:r>
      <w:r w:rsidR="008A6D0C" w:rsidRPr="003E7D36">
        <w:rPr>
          <w:rFonts w:ascii="Arial" w:hAnsi="Arial" w:cs="Arial"/>
        </w:rPr>
        <w:t xml:space="preserve">všichni spokojeni!' </w:t>
      </w:r>
      <w:r w:rsidR="006030B4" w:rsidRPr="003E7D36">
        <w:rPr>
          <w:rFonts w:ascii="Arial" w:hAnsi="Arial" w:cs="Arial"/>
          <w:color w:val="000000"/>
        </w:rPr>
        <w:t xml:space="preserve"> </w:t>
      </w:r>
    </w:p>
    <w:p w:rsidR="008A6D0C" w:rsidRPr="003E7D36" w:rsidRDefault="008A6D0C" w:rsidP="003E7D36">
      <w:pPr>
        <w:pStyle w:val="Normlnweb"/>
        <w:spacing w:before="0" w:beforeAutospacing="0"/>
        <w:jc w:val="both"/>
        <w:rPr>
          <w:rFonts w:ascii="Arial" w:hAnsi="Arial" w:cs="Arial"/>
          <w:color w:val="000000"/>
        </w:rPr>
      </w:pPr>
      <w:r w:rsidRPr="003E7D36">
        <w:rPr>
          <w:rStyle w:val="Siln"/>
          <w:rFonts w:ascii="Arial" w:hAnsi="Arial" w:cs="Arial"/>
          <w:b w:val="0"/>
        </w:rPr>
        <w:t>Soudce: „Můžete mi vysvětlit, proč jste se během noci vloupal pětkrát do stejného obchodního domu?”</w:t>
      </w:r>
      <w:r w:rsidRPr="003E7D36">
        <w:rPr>
          <w:rFonts w:ascii="Arial" w:hAnsi="Arial" w:cs="Arial"/>
          <w:b/>
          <w:bCs/>
        </w:rPr>
        <w:br/>
      </w:r>
      <w:r w:rsidRPr="003E7D36">
        <w:rPr>
          <w:rStyle w:val="Siln"/>
          <w:rFonts w:ascii="Arial" w:hAnsi="Arial" w:cs="Arial"/>
          <w:b w:val="0"/>
        </w:rPr>
        <w:t>„To je jednoduché - chtěl jsem dát manželce pod stromeček šaty.”</w:t>
      </w:r>
      <w:r w:rsidRPr="003E7D36">
        <w:rPr>
          <w:rFonts w:ascii="Arial" w:hAnsi="Arial" w:cs="Arial"/>
          <w:b/>
          <w:bCs/>
        </w:rPr>
        <w:br/>
      </w:r>
      <w:r w:rsidRPr="003E7D36">
        <w:rPr>
          <w:rStyle w:val="Siln"/>
          <w:rFonts w:ascii="Arial" w:hAnsi="Arial" w:cs="Arial"/>
          <w:b w:val="0"/>
        </w:rPr>
        <w:t>„To bych pochopil, ale ta ostatní vloupání?”</w:t>
      </w:r>
      <w:r w:rsidRPr="003E7D36">
        <w:rPr>
          <w:rFonts w:ascii="Arial" w:hAnsi="Arial" w:cs="Arial"/>
          <w:b/>
          <w:bCs/>
        </w:rPr>
        <w:br/>
      </w:r>
      <w:r w:rsidRPr="003E7D36">
        <w:rPr>
          <w:rStyle w:val="Siln"/>
          <w:rFonts w:ascii="Arial" w:hAnsi="Arial" w:cs="Arial"/>
          <w:b w:val="0"/>
        </w:rPr>
        <w:t>„To</w:t>
      </w:r>
      <w:r w:rsidR="00A47AEB" w:rsidRPr="003E7D36">
        <w:rPr>
          <w:rStyle w:val="Siln"/>
          <w:rFonts w:ascii="Arial" w:hAnsi="Arial" w:cs="Arial"/>
          <w:b w:val="0"/>
        </w:rPr>
        <w:t xml:space="preserve"> </w:t>
      </w:r>
      <w:r w:rsidR="003E7D36" w:rsidRPr="003E7D36">
        <w:rPr>
          <w:rStyle w:val="Siln"/>
          <w:rFonts w:ascii="Arial" w:hAnsi="Arial" w:cs="Arial"/>
          <w:b w:val="0"/>
        </w:rPr>
        <w:t>m</w:t>
      </w:r>
      <w:r w:rsidRPr="003E7D36">
        <w:rPr>
          <w:rStyle w:val="Siln"/>
          <w:rFonts w:ascii="Arial" w:hAnsi="Arial" w:cs="Arial"/>
          <w:b w:val="0"/>
        </w:rPr>
        <w:t>ě je potom čtyřikrát poslala vyměnit, protože se jí nikdy nelíbila látka!”</w:t>
      </w:r>
    </w:p>
    <w:p w:rsidR="008A6D0C" w:rsidRPr="00A47AEB" w:rsidRDefault="00A47AEB" w:rsidP="00A47AEB">
      <w:pPr>
        <w:rPr>
          <w:color w:val="333333"/>
        </w:rPr>
      </w:pPr>
      <w:r w:rsidRPr="00A47AEB">
        <w:rPr>
          <w:color w:val="333333"/>
        </w:rPr>
        <w:t>„Tatínku, a odkud k nám chodí Ježíšek?”„Pokud můžu soudit podle původu dárků - tak asi z Číny.”</w:t>
      </w:r>
    </w:p>
    <w:p w:rsidR="00A47AEB" w:rsidRPr="00A47AEB" w:rsidRDefault="00A47AEB" w:rsidP="00A47AEB">
      <w:pPr>
        <w:rPr>
          <w:color w:val="333333"/>
        </w:rPr>
      </w:pPr>
    </w:p>
    <w:p w:rsidR="00A47AEB" w:rsidRDefault="00A47AEB" w:rsidP="00A47AEB">
      <w:pPr>
        <w:rPr>
          <w:b/>
        </w:rPr>
      </w:pPr>
      <w:r w:rsidRPr="00A47AEB">
        <w:rPr>
          <w:color w:val="333333"/>
        </w:rPr>
        <w:lastRenderedPageBreak/>
        <w:t>Mami, můžu mít na Vánoce psa?”„Na to zapomeň! Budeš mít kapra jako ostatní.</w:t>
      </w:r>
      <w:r w:rsidR="005F0D2A">
        <w:rPr>
          <w:color w:val="333333"/>
        </w:rPr>
        <w:t>“</w:t>
      </w:r>
    </w:p>
    <w:p w:rsidR="00C92CEC" w:rsidRPr="00C92CEC" w:rsidRDefault="00C92CEC" w:rsidP="00C92CEC">
      <w:pPr>
        <w:spacing w:line="360" w:lineRule="auto"/>
        <w:jc w:val="center"/>
        <w:rPr>
          <w:rFonts w:ascii="Times New Roman" w:hAnsi="Times New Roman" w:cs="Times New Roman"/>
          <w:b/>
        </w:rPr>
      </w:pPr>
      <w:r w:rsidRPr="00C92CEC">
        <w:rPr>
          <w:b/>
        </w:rPr>
        <w:t xml:space="preserve">Setkání se seniory </w:t>
      </w:r>
      <w:r>
        <w:rPr>
          <w:b/>
        </w:rPr>
        <w:t xml:space="preserve"> </w:t>
      </w:r>
    </w:p>
    <w:p w:rsidR="00C92CEC" w:rsidRDefault="00341205" w:rsidP="002143FD">
      <w:pPr>
        <w:spacing w:line="360" w:lineRule="auto"/>
      </w:pPr>
      <w:r>
        <w:rPr>
          <w:rFonts w:ascii="Times New Roman" w:hAnsi="Times New Roman" w:cs="Times New Roman"/>
          <w:noProof/>
          <w:lang w:eastAsia="cs-CZ"/>
        </w:rPr>
        <w:drawing>
          <wp:inline distT="0" distB="0" distL="0" distR="0">
            <wp:extent cx="1991484" cy="1496290"/>
            <wp:effectExtent l="19050" t="0" r="8766" b="0"/>
            <wp:docPr id="20" name="obrázek 5" descr="C:\Users\CZECHPOINT\Pictures\Sraz senioři Blatnice 13.10.2012\DSCN1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ZECHPOINT\Pictures\Sraz senioři Blatnice 13.10.2012\DSCN1001.JPG"/>
                    <pic:cNvPicPr>
                      <a:picLocks noChangeAspect="1" noChangeArrowheads="1"/>
                    </pic:cNvPicPr>
                  </pic:nvPicPr>
                  <pic:blipFill>
                    <a:blip r:embed="rId64" cstate="print"/>
                    <a:srcRect/>
                    <a:stretch>
                      <a:fillRect/>
                    </a:stretch>
                  </pic:blipFill>
                  <pic:spPr bwMode="auto">
                    <a:xfrm>
                      <a:off x="0" y="0"/>
                      <a:ext cx="1995055" cy="1498973"/>
                    </a:xfrm>
                    <a:prstGeom prst="rect">
                      <a:avLst/>
                    </a:prstGeom>
                    <a:noFill/>
                    <a:ln w="9525">
                      <a:noFill/>
                      <a:miter lim="800000"/>
                      <a:headEnd/>
                      <a:tailEnd/>
                    </a:ln>
                  </pic:spPr>
                </pic:pic>
              </a:graphicData>
            </a:graphic>
          </wp:inline>
        </w:drawing>
      </w:r>
      <w:r w:rsidR="00DD344A">
        <w:rPr>
          <w:rFonts w:ascii="Times New Roman" w:hAnsi="Times New Roman" w:cs="Times New Roman"/>
          <w:noProof/>
          <w:lang w:eastAsia="cs-CZ"/>
        </w:rPr>
        <w:drawing>
          <wp:inline distT="0" distB="0" distL="0" distR="0">
            <wp:extent cx="1994477" cy="1495136"/>
            <wp:effectExtent l="19050" t="0" r="5773" b="0"/>
            <wp:docPr id="22" name="obrázek 3" descr="C:\Users\CZECHPOINT\Pictures\Sraz senioři Blatnice 13.10.2012\DSCN09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ZECHPOINT\Pictures\Sraz senioři Blatnice 13.10.2012\DSCN0972.JPG"/>
                    <pic:cNvPicPr>
                      <a:picLocks noChangeAspect="1" noChangeArrowheads="1"/>
                    </pic:cNvPicPr>
                  </pic:nvPicPr>
                  <pic:blipFill>
                    <a:blip r:embed="rId65" cstate="print"/>
                    <a:srcRect/>
                    <a:stretch>
                      <a:fillRect/>
                    </a:stretch>
                  </pic:blipFill>
                  <pic:spPr bwMode="auto">
                    <a:xfrm>
                      <a:off x="0" y="0"/>
                      <a:ext cx="2004881" cy="1502935"/>
                    </a:xfrm>
                    <a:prstGeom prst="rect">
                      <a:avLst/>
                    </a:prstGeom>
                    <a:noFill/>
                    <a:ln w="9525">
                      <a:noFill/>
                      <a:miter lim="800000"/>
                      <a:headEnd/>
                      <a:tailEnd/>
                    </a:ln>
                  </pic:spPr>
                </pic:pic>
              </a:graphicData>
            </a:graphic>
          </wp:inline>
        </w:drawing>
      </w:r>
      <w:r w:rsidR="00DD344A" w:rsidRPr="00DD344A">
        <w:rPr>
          <w:rFonts w:ascii="Times New Roman" w:hAnsi="Times New Roman" w:cs="Times New Roman"/>
          <w:snapToGrid w:val="0"/>
          <w:color w:val="000000"/>
          <w:w w:val="0"/>
          <w:sz w:val="0"/>
          <w:szCs w:val="0"/>
          <w:u w:color="000000"/>
          <w:bdr w:val="none" w:sz="0" w:space="0" w:color="000000"/>
          <w:shd w:val="clear" w:color="000000" w:fill="000000"/>
        </w:rPr>
        <w:t xml:space="preserve"> </w:t>
      </w:r>
      <w:r w:rsidR="00DD344A">
        <w:rPr>
          <w:rFonts w:ascii="Times New Roman" w:hAnsi="Times New Roman" w:cs="Times New Roman"/>
          <w:noProof/>
          <w:lang w:eastAsia="cs-CZ"/>
        </w:rPr>
        <w:drawing>
          <wp:inline distT="0" distB="0" distL="0" distR="0">
            <wp:extent cx="2032980" cy="1524000"/>
            <wp:effectExtent l="19050" t="0" r="5370" b="0"/>
            <wp:docPr id="23" name="obrázek 4" descr="C:\Users\CZECHPOINT\Pictures\Sraz senioři Blatnice 13.10.2012\DSCN09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ZECHPOINT\Pictures\Sraz senioři Blatnice 13.10.2012\DSCN0998.JPG"/>
                    <pic:cNvPicPr>
                      <a:picLocks noChangeAspect="1" noChangeArrowheads="1"/>
                    </pic:cNvPicPr>
                  </pic:nvPicPr>
                  <pic:blipFill>
                    <a:blip r:embed="rId66" cstate="print"/>
                    <a:srcRect/>
                    <a:stretch>
                      <a:fillRect/>
                    </a:stretch>
                  </pic:blipFill>
                  <pic:spPr bwMode="auto">
                    <a:xfrm>
                      <a:off x="0" y="0"/>
                      <a:ext cx="2050190" cy="1536901"/>
                    </a:xfrm>
                    <a:prstGeom prst="rect">
                      <a:avLst/>
                    </a:prstGeom>
                    <a:noFill/>
                    <a:ln w="9525">
                      <a:noFill/>
                      <a:miter lim="800000"/>
                      <a:headEnd/>
                      <a:tailEnd/>
                    </a:ln>
                  </pic:spPr>
                </pic:pic>
              </a:graphicData>
            </a:graphic>
          </wp:inline>
        </w:drawing>
      </w:r>
      <w:r>
        <w:rPr>
          <w:rFonts w:ascii="Times New Roman" w:hAnsi="Times New Roman" w:cs="Times New Roman"/>
          <w:noProof/>
          <w:lang w:eastAsia="cs-CZ"/>
        </w:rPr>
        <w:drawing>
          <wp:inline distT="0" distB="0" distL="0" distR="0">
            <wp:extent cx="2003714" cy="1502061"/>
            <wp:effectExtent l="19050" t="0" r="0" b="0"/>
            <wp:docPr id="21" name="obrázek 6" descr="C:\Users\CZECHPOINT\Pictures\Sraz senioři Blatnice 13.10.2012\DSCN1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ZECHPOINT\Pictures\Sraz senioři Blatnice 13.10.2012\DSCN1015.JPG"/>
                    <pic:cNvPicPr>
                      <a:picLocks noChangeAspect="1" noChangeArrowheads="1"/>
                    </pic:cNvPicPr>
                  </pic:nvPicPr>
                  <pic:blipFill>
                    <a:blip r:embed="rId67" cstate="print"/>
                    <a:srcRect/>
                    <a:stretch>
                      <a:fillRect/>
                    </a:stretch>
                  </pic:blipFill>
                  <pic:spPr bwMode="auto">
                    <a:xfrm>
                      <a:off x="0" y="0"/>
                      <a:ext cx="2006976" cy="1504506"/>
                    </a:xfrm>
                    <a:prstGeom prst="rect">
                      <a:avLst/>
                    </a:prstGeom>
                    <a:noFill/>
                    <a:ln w="9525">
                      <a:noFill/>
                      <a:miter lim="800000"/>
                      <a:headEnd/>
                      <a:tailEnd/>
                    </a:ln>
                  </pic:spPr>
                </pic:pic>
              </a:graphicData>
            </a:graphic>
          </wp:inline>
        </w:drawing>
      </w:r>
    </w:p>
    <w:p w:rsidR="003C097F" w:rsidRDefault="003C097F" w:rsidP="00C92CEC">
      <w:pPr>
        <w:pStyle w:val="Titulek"/>
        <w:keepNext/>
        <w:jc w:val="center"/>
        <w:rPr>
          <w:color w:val="auto"/>
        </w:rPr>
      </w:pPr>
    </w:p>
    <w:p w:rsidR="00C92CEC" w:rsidRDefault="00C92CEC" w:rsidP="00C92CEC">
      <w:pPr>
        <w:pStyle w:val="Titulek"/>
        <w:keepNext/>
        <w:jc w:val="center"/>
        <w:rPr>
          <w:color w:val="auto"/>
        </w:rPr>
      </w:pPr>
      <w:r w:rsidRPr="00C92CEC">
        <w:rPr>
          <w:color w:val="auto"/>
        </w:rPr>
        <w:t>KLIMATOUR</w:t>
      </w:r>
    </w:p>
    <w:p w:rsidR="003C097F" w:rsidRPr="003C097F" w:rsidRDefault="003C097F" w:rsidP="003C097F"/>
    <w:p w:rsidR="00F75C34" w:rsidRDefault="00341205" w:rsidP="002143FD">
      <w:pPr>
        <w:spacing w:line="360" w:lineRule="auto"/>
        <w:rPr>
          <w:rFonts w:ascii="Times New Roman" w:hAnsi="Times New Roman" w:cs="Times New Roman"/>
        </w:rPr>
      </w:pPr>
      <w:r>
        <w:rPr>
          <w:rFonts w:ascii="Times New Roman" w:hAnsi="Times New Roman" w:cs="Times New Roman"/>
          <w:noProof/>
          <w:lang w:eastAsia="cs-CZ"/>
        </w:rPr>
        <w:drawing>
          <wp:inline distT="0" distB="0" distL="0" distR="0">
            <wp:extent cx="2059132" cy="1514764"/>
            <wp:effectExtent l="19050" t="0" r="0" b="0"/>
            <wp:docPr id="39" name="obrázek 3" descr="C:\Users\CZECHPOINT\Pictures\KLIMATOUR 2012\P6260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ZECHPOINT\Pictures\KLIMATOUR 2012\P6260022.JPG"/>
                    <pic:cNvPicPr>
                      <a:picLocks noChangeAspect="1" noChangeArrowheads="1"/>
                    </pic:cNvPicPr>
                  </pic:nvPicPr>
                  <pic:blipFill>
                    <a:blip r:embed="rId68" cstate="print"/>
                    <a:srcRect/>
                    <a:stretch>
                      <a:fillRect/>
                    </a:stretch>
                  </pic:blipFill>
                  <pic:spPr bwMode="auto">
                    <a:xfrm>
                      <a:off x="0" y="0"/>
                      <a:ext cx="2069367" cy="1522293"/>
                    </a:xfrm>
                    <a:prstGeom prst="rect">
                      <a:avLst/>
                    </a:prstGeom>
                    <a:noFill/>
                    <a:ln w="9525">
                      <a:noFill/>
                      <a:miter lim="800000"/>
                      <a:headEnd/>
                      <a:tailEnd/>
                    </a:ln>
                  </pic:spPr>
                </pic:pic>
              </a:graphicData>
            </a:graphic>
          </wp:inline>
        </w:drawing>
      </w:r>
      <w:r w:rsidR="003C097F" w:rsidRPr="003C097F">
        <w:rPr>
          <w:rFonts w:ascii="Times New Roman" w:hAnsi="Times New Roman" w:cs="Times New Roman"/>
          <w:noProof/>
          <w:lang w:eastAsia="cs-CZ"/>
        </w:rPr>
        <w:drawing>
          <wp:inline distT="0" distB="0" distL="0" distR="0">
            <wp:extent cx="2017863" cy="1496291"/>
            <wp:effectExtent l="19050" t="0" r="1437" b="0"/>
            <wp:docPr id="52" name="obrázek 1" descr="C:\Users\CZECHPOINT\Pictures\KLIMATOUR 2012\P62600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ZECHPOINT\Pictures\KLIMATOUR 2012\P6260062.JPG"/>
                    <pic:cNvPicPr>
                      <a:picLocks noChangeAspect="1" noChangeArrowheads="1"/>
                    </pic:cNvPicPr>
                  </pic:nvPicPr>
                  <pic:blipFill>
                    <a:blip r:embed="rId69" cstate="print"/>
                    <a:srcRect/>
                    <a:stretch>
                      <a:fillRect/>
                    </a:stretch>
                  </pic:blipFill>
                  <pic:spPr bwMode="auto">
                    <a:xfrm flipH="1">
                      <a:off x="0" y="0"/>
                      <a:ext cx="2014439" cy="1493752"/>
                    </a:xfrm>
                    <a:prstGeom prst="rect">
                      <a:avLst/>
                    </a:prstGeom>
                    <a:noFill/>
                    <a:ln w="9525">
                      <a:noFill/>
                      <a:miter lim="800000"/>
                      <a:headEnd/>
                      <a:tailEnd/>
                    </a:ln>
                  </pic:spPr>
                </pic:pic>
              </a:graphicData>
            </a:graphic>
          </wp:inline>
        </w:drawing>
      </w:r>
    </w:p>
    <w:p w:rsidR="00E1014A" w:rsidRDefault="00E1014A" w:rsidP="00C92CEC">
      <w:pPr>
        <w:spacing w:line="360" w:lineRule="auto"/>
        <w:jc w:val="center"/>
        <w:rPr>
          <w:rFonts w:ascii="Times New Roman" w:hAnsi="Times New Roman" w:cs="Times New Roman"/>
        </w:rPr>
      </w:pPr>
    </w:p>
    <w:p w:rsidR="00F66473" w:rsidRDefault="00F66473" w:rsidP="00C92CEC">
      <w:pPr>
        <w:spacing w:line="360" w:lineRule="auto"/>
        <w:jc w:val="center"/>
        <w:rPr>
          <w:rFonts w:ascii="Times New Roman" w:hAnsi="Times New Roman" w:cs="Times New Roman"/>
        </w:rPr>
      </w:pPr>
    </w:p>
    <w:p w:rsidR="00F75C34" w:rsidRDefault="00E1014A" w:rsidP="00DF0AF3">
      <w:pPr>
        <w:spacing w:line="360" w:lineRule="auto"/>
        <w:jc w:val="center"/>
        <w:rPr>
          <w:rFonts w:ascii="Times New Roman" w:hAnsi="Times New Roman" w:cs="Times New Roman"/>
        </w:rPr>
      </w:pPr>
      <w:r>
        <w:rPr>
          <w:rFonts w:ascii="Times New Roman" w:hAnsi="Times New Roman" w:cs="Times New Roman"/>
          <w:noProof/>
          <w:lang w:eastAsia="cs-CZ"/>
        </w:rPr>
        <w:drawing>
          <wp:inline distT="0" distB="0" distL="0" distR="0">
            <wp:extent cx="4350732" cy="4178236"/>
            <wp:effectExtent l="19050" t="0" r="0" b="0"/>
            <wp:docPr id="27" name="obrázek 3" descr="C:\Users\CZECHPOINT\Pictures\Cyklostezka\P31307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ZECHPOINT\Pictures\Cyklostezka\P3130710.JPG"/>
                    <pic:cNvPicPr>
                      <a:picLocks noChangeAspect="1" noChangeArrowheads="1"/>
                    </pic:cNvPicPr>
                  </pic:nvPicPr>
                  <pic:blipFill>
                    <a:blip r:embed="rId70" cstate="print"/>
                    <a:srcRect/>
                    <a:stretch>
                      <a:fillRect/>
                    </a:stretch>
                  </pic:blipFill>
                  <pic:spPr bwMode="auto">
                    <a:xfrm>
                      <a:off x="0" y="0"/>
                      <a:ext cx="4354444" cy="4181801"/>
                    </a:xfrm>
                    <a:prstGeom prst="rect">
                      <a:avLst/>
                    </a:prstGeom>
                    <a:noFill/>
                    <a:ln w="9525">
                      <a:noFill/>
                      <a:miter lim="800000"/>
                      <a:headEnd/>
                      <a:tailEnd/>
                    </a:ln>
                  </pic:spPr>
                </pic:pic>
              </a:graphicData>
            </a:graphic>
          </wp:inline>
        </w:drawing>
      </w:r>
    </w:p>
    <w:p w:rsidR="00D83022" w:rsidRPr="00904F00" w:rsidRDefault="00586CB4" w:rsidP="00904F00">
      <w:r>
        <w:rPr>
          <w:b/>
          <w:i/>
        </w:rPr>
        <w:t xml:space="preserve"> </w:t>
      </w:r>
    </w:p>
    <w:p w:rsidR="00E1014A" w:rsidRDefault="00E1014A" w:rsidP="00D83022">
      <w:pPr>
        <w:jc w:val="center"/>
        <w:rPr>
          <w:b/>
          <w:i/>
        </w:rPr>
      </w:pPr>
    </w:p>
    <w:p w:rsidR="00D83022" w:rsidRPr="009747E0" w:rsidRDefault="00D83022" w:rsidP="00D83022">
      <w:pPr>
        <w:jc w:val="center"/>
        <w:rPr>
          <w:b/>
          <w:i/>
        </w:rPr>
      </w:pPr>
      <w:r w:rsidRPr="009747E0">
        <w:rPr>
          <w:b/>
          <w:i/>
        </w:rPr>
        <w:t>Náklad 150 výtisků</w:t>
      </w:r>
    </w:p>
    <w:p w:rsidR="00D83022" w:rsidRDefault="00D83022" w:rsidP="00D83022">
      <w:pPr>
        <w:jc w:val="center"/>
      </w:pPr>
    </w:p>
    <w:p w:rsidR="00D83022" w:rsidRDefault="00B21A91" w:rsidP="00D83022">
      <w:pPr>
        <w:jc w:val="center"/>
      </w:pPr>
      <w:hyperlink r:id="rId71" w:history="1">
        <w:r w:rsidR="00D83022" w:rsidRPr="009D2EE5">
          <w:rPr>
            <w:rStyle w:val="Hypertextovodkaz"/>
          </w:rPr>
          <w:t>www.obec-blatnice.cz</w:t>
        </w:r>
      </w:hyperlink>
    </w:p>
    <w:p w:rsidR="00D83022" w:rsidRDefault="00D83022" w:rsidP="00D83022">
      <w:pPr>
        <w:rPr>
          <w:b/>
          <w:sz w:val="28"/>
          <w:szCs w:val="28"/>
        </w:rPr>
      </w:pPr>
    </w:p>
    <w:p w:rsidR="00D83022" w:rsidRPr="00F03E1D" w:rsidRDefault="00D83022">
      <w:pPr>
        <w:rPr>
          <w:rFonts w:ascii="Times New Roman" w:hAnsi="Times New Roman" w:cs="Times New Roman"/>
        </w:rPr>
      </w:pPr>
    </w:p>
    <w:sectPr w:rsidR="00D83022" w:rsidRPr="00F03E1D" w:rsidSect="00730845">
      <w:footerReference w:type="default" r:id="rId72"/>
      <w:pgSz w:w="8391" w:h="11907" w:code="11"/>
      <w:pgMar w:top="1134" w:right="851" w:bottom="1134" w:left="851" w:header="708" w:footer="708" w:gutter="0"/>
      <w:pgNumType w:start="1" w:chapStyle="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2AB7" w:rsidRDefault="00D12AB7" w:rsidP="00FB0E01">
      <w:r>
        <w:separator/>
      </w:r>
    </w:p>
  </w:endnote>
  <w:endnote w:type="continuationSeparator" w:id="0">
    <w:p w:rsidR="00D12AB7" w:rsidRDefault="00D12AB7" w:rsidP="00FB0E0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E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41BD" w:rsidRDefault="00B141BD" w:rsidP="009D2A62">
    <w:pPr>
      <w:pStyle w:val="Zpat"/>
      <w:jc w:val="both"/>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2AB7" w:rsidRDefault="00D12AB7" w:rsidP="00FB0E01">
      <w:r>
        <w:separator/>
      </w:r>
    </w:p>
  </w:footnote>
  <w:footnote w:type="continuationSeparator" w:id="0">
    <w:p w:rsidR="00D12AB7" w:rsidRDefault="00D12AB7" w:rsidP="00FB0E0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282C0A"/>
    <w:multiLevelType w:val="hybridMultilevel"/>
    <w:tmpl w:val="FF82D772"/>
    <w:lvl w:ilvl="0" w:tplc="55BA3EE4">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nsid w:val="6C443A28"/>
    <w:multiLevelType w:val="hybridMultilevel"/>
    <w:tmpl w:val="9AE0EEFE"/>
    <w:lvl w:ilvl="0" w:tplc="0405000F">
      <w:start w:val="1"/>
      <w:numFmt w:val="decimal"/>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F03E1D"/>
    <w:rsid w:val="00000B8D"/>
    <w:rsid w:val="0000756C"/>
    <w:rsid w:val="00021DD2"/>
    <w:rsid w:val="00037A44"/>
    <w:rsid w:val="000415FF"/>
    <w:rsid w:val="00042E95"/>
    <w:rsid w:val="0004691B"/>
    <w:rsid w:val="00046AA7"/>
    <w:rsid w:val="000566C1"/>
    <w:rsid w:val="00067989"/>
    <w:rsid w:val="00080903"/>
    <w:rsid w:val="00081951"/>
    <w:rsid w:val="000937DA"/>
    <w:rsid w:val="00096F73"/>
    <w:rsid w:val="000B176A"/>
    <w:rsid w:val="000B31A8"/>
    <w:rsid w:val="000B530B"/>
    <w:rsid w:val="000B597E"/>
    <w:rsid w:val="000C4944"/>
    <w:rsid w:val="000C4D57"/>
    <w:rsid w:val="000D0A26"/>
    <w:rsid w:val="000F0478"/>
    <w:rsid w:val="000F09B8"/>
    <w:rsid w:val="000F3318"/>
    <w:rsid w:val="00101151"/>
    <w:rsid w:val="00107F2D"/>
    <w:rsid w:val="00117677"/>
    <w:rsid w:val="00117941"/>
    <w:rsid w:val="00120291"/>
    <w:rsid w:val="00123173"/>
    <w:rsid w:val="00130485"/>
    <w:rsid w:val="00132DAC"/>
    <w:rsid w:val="00133F29"/>
    <w:rsid w:val="00141A19"/>
    <w:rsid w:val="001500A1"/>
    <w:rsid w:val="0015517F"/>
    <w:rsid w:val="0015570F"/>
    <w:rsid w:val="00164604"/>
    <w:rsid w:val="00170D87"/>
    <w:rsid w:val="00176AA2"/>
    <w:rsid w:val="00191AB3"/>
    <w:rsid w:val="0019206F"/>
    <w:rsid w:val="001A18DD"/>
    <w:rsid w:val="001B6576"/>
    <w:rsid w:val="001B6727"/>
    <w:rsid w:val="001B783E"/>
    <w:rsid w:val="001B7EF5"/>
    <w:rsid w:val="001C0F32"/>
    <w:rsid w:val="001C25E1"/>
    <w:rsid w:val="001C3066"/>
    <w:rsid w:val="001C7A2D"/>
    <w:rsid w:val="001D07E0"/>
    <w:rsid w:val="001E0E03"/>
    <w:rsid w:val="001F20CA"/>
    <w:rsid w:val="0020325B"/>
    <w:rsid w:val="00206288"/>
    <w:rsid w:val="00212727"/>
    <w:rsid w:val="002143FD"/>
    <w:rsid w:val="00216074"/>
    <w:rsid w:val="00221615"/>
    <w:rsid w:val="00221CAB"/>
    <w:rsid w:val="00226661"/>
    <w:rsid w:val="002311BA"/>
    <w:rsid w:val="0025217A"/>
    <w:rsid w:val="00262D38"/>
    <w:rsid w:val="00266C78"/>
    <w:rsid w:val="00266DD6"/>
    <w:rsid w:val="002742AB"/>
    <w:rsid w:val="00285FDA"/>
    <w:rsid w:val="00291224"/>
    <w:rsid w:val="00293B2B"/>
    <w:rsid w:val="002A2520"/>
    <w:rsid w:val="002A29D9"/>
    <w:rsid w:val="002A5191"/>
    <w:rsid w:val="002B0C97"/>
    <w:rsid w:val="002B5CE9"/>
    <w:rsid w:val="002B7B56"/>
    <w:rsid w:val="002C2C07"/>
    <w:rsid w:val="002C3325"/>
    <w:rsid w:val="002C3E05"/>
    <w:rsid w:val="002D3441"/>
    <w:rsid w:val="002F16AD"/>
    <w:rsid w:val="002F605B"/>
    <w:rsid w:val="00303EAA"/>
    <w:rsid w:val="00326C3F"/>
    <w:rsid w:val="00332451"/>
    <w:rsid w:val="0033605A"/>
    <w:rsid w:val="00341205"/>
    <w:rsid w:val="00341E0C"/>
    <w:rsid w:val="00346595"/>
    <w:rsid w:val="00363184"/>
    <w:rsid w:val="00384E87"/>
    <w:rsid w:val="003853A7"/>
    <w:rsid w:val="00385E11"/>
    <w:rsid w:val="003932B1"/>
    <w:rsid w:val="0039619C"/>
    <w:rsid w:val="003B1BDF"/>
    <w:rsid w:val="003B21FC"/>
    <w:rsid w:val="003B60B7"/>
    <w:rsid w:val="003B7C8B"/>
    <w:rsid w:val="003C097F"/>
    <w:rsid w:val="003D0FB3"/>
    <w:rsid w:val="003D10D7"/>
    <w:rsid w:val="003D4810"/>
    <w:rsid w:val="003E3713"/>
    <w:rsid w:val="003E48DD"/>
    <w:rsid w:val="003E7D36"/>
    <w:rsid w:val="003F287F"/>
    <w:rsid w:val="003F6F86"/>
    <w:rsid w:val="004030D1"/>
    <w:rsid w:val="004250ED"/>
    <w:rsid w:val="00425A77"/>
    <w:rsid w:val="00425E90"/>
    <w:rsid w:val="004324A1"/>
    <w:rsid w:val="00433D9D"/>
    <w:rsid w:val="00444041"/>
    <w:rsid w:val="00445DE7"/>
    <w:rsid w:val="004511DB"/>
    <w:rsid w:val="004572CE"/>
    <w:rsid w:val="004612DC"/>
    <w:rsid w:val="00462D2E"/>
    <w:rsid w:val="004913D1"/>
    <w:rsid w:val="00494571"/>
    <w:rsid w:val="00495C4A"/>
    <w:rsid w:val="004960D1"/>
    <w:rsid w:val="004A291E"/>
    <w:rsid w:val="004A7062"/>
    <w:rsid w:val="004B011B"/>
    <w:rsid w:val="004B2448"/>
    <w:rsid w:val="004B4BFE"/>
    <w:rsid w:val="004C10EE"/>
    <w:rsid w:val="004C4966"/>
    <w:rsid w:val="004D0846"/>
    <w:rsid w:val="004D6E86"/>
    <w:rsid w:val="004F3736"/>
    <w:rsid w:val="004F6D5B"/>
    <w:rsid w:val="0050047F"/>
    <w:rsid w:val="00507A11"/>
    <w:rsid w:val="00517D7B"/>
    <w:rsid w:val="00526456"/>
    <w:rsid w:val="00526AC0"/>
    <w:rsid w:val="00551260"/>
    <w:rsid w:val="00557400"/>
    <w:rsid w:val="00562011"/>
    <w:rsid w:val="0057585C"/>
    <w:rsid w:val="00580EE9"/>
    <w:rsid w:val="0058272E"/>
    <w:rsid w:val="00586CB4"/>
    <w:rsid w:val="00590CBC"/>
    <w:rsid w:val="00592F55"/>
    <w:rsid w:val="00593E26"/>
    <w:rsid w:val="005A668A"/>
    <w:rsid w:val="005B097E"/>
    <w:rsid w:val="005B46E6"/>
    <w:rsid w:val="005B62E6"/>
    <w:rsid w:val="005C346E"/>
    <w:rsid w:val="005C35E8"/>
    <w:rsid w:val="005D489A"/>
    <w:rsid w:val="005E05D2"/>
    <w:rsid w:val="005E4BF4"/>
    <w:rsid w:val="005F0D2A"/>
    <w:rsid w:val="005F2F49"/>
    <w:rsid w:val="005F6ECB"/>
    <w:rsid w:val="00600D16"/>
    <w:rsid w:val="00600D7B"/>
    <w:rsid w:val="00601DCD"/>
    <w:rsid w:val="006030B4"/>
    <w:rsid w:val="00606A21"/>
    <w:rsid w:val="006222B5"/>
    <w:rsid w:val="00631E72"/>
    <w:rsid w:val="00646652"/>
    <w:rsid w:val="006510A9"/>
    <w:rsid w:val="006572E6"/>
    <w:rsid w:val="006633A2"/>
    <w:rsid w:val="006742D5"/>
    <w:rsid w:val="006744B9"/>
    <w:rsid w:val="00675546"/>
    <w:rsid w:val="00680F2C"/>
    <w:rsid w:val="0068234D"/>
    <w:rsid w:val="00691CD3"/>
    <w:rsid w:val="0069726F"/>
    <w:rsid w:val="006978D2"/>
    <w:rsid w:val="006A24F9"/>
    <w:rsid w:val="006B2590"/>
    <w:rsid w:val="006D1D6C"/>
    <w:rsid w:val="006D72C5"/>
    <w:rsid w:val="006E417F"/>
    <w:rsid w:val="006F00C8"/>
    <w:rsid w:val="006F29A6"/>
    <w:rsid w:val="00701F1E"/>
    <w:rsid w:val="00702227"/>
    <w:rsid w:val="00720355"/>
    <w:rsid w:val="00730845"/>
    <w:rsid w:val="00736932"/>
    <w:rsid w:val="00742986"/>
    <w:rsid w:val="0075554F"/>
    <w:rsid w:val="007576E8"/>
    <w:rsid w:val="00772107"/>
    <w:rsid w:val="00772DC8"/>
    <w:rsid w:val="007739CE"/>
    <w:rsid w:val="007775A1"/>
    <w:rsid w:val="007917C5"/>
    <w:rsid w:val="00794F7B"/>
    <w:rsid w:val="0079777C"/>
    <w:rsid w:val="007A44B1"/>
    <w:rsid w:val="007A6669"/>
    <w:rsid w:val="007B2DC3"/>
    <w:rsid w:val="007B3B90"/>
    <w:rsid w:val="007B4CB5"/>
    <w:rsid w:val="007B7B9C"/>
    <w:rsid w:val="007C53FB"/>
    <w:rsid w:val="007D2943"/>
    <w:rsid w:val="007E2C7C"/>
    <w:rsid w:val="007E2C87"/>
    <w:rsid w:val="007E738C"/>
    <w:rsid w:val="007E7EDB"/>
    <w:rsid w:val="007F4038"/>
    <w:rsid w:val="007F4CE3"/>
    <w:rsid w:val="007F5528"/>
    <w:rsid w:val="008143C5"/>
    <w:rsid w:val="0082311A"/>
    <w:rsid w:val="0082714A"/>
    <w:rsid w:val="008344CF"/>
    <w:rsid w:val="008352F0"/>
    <w:rsid w:val="0084438F"/>
    <w:rsid w:val="00846173"/>
    <w:rsid w:val="00850D6C"/>
    <w:rsid w:val="00854A62"/>
    <w:rsid w:val="008554EE"/>
    <w:rsid w:val="00855E53"/>
    <w:rsid w:val="00861FC6"/>
    <w:rsid w:val="00862F0E"/>
    <w:rsid w:val="008763EE"/>
    <w:rsid w:val="00877D27"/>
    <w:rsid w:val="00877DFB"/>
    <w:rsid w:val="0088556D"/>
    <w:rsid w:val="00897198"/>
    <w:rsid w:val="008A5914"/>
    <w:rsid w:val="008A6D0C"/>
    <w:rsid w:val="008B0B27"/>
    <w:rsid w:val="008B67CA"/>
    <w:rsid w:val="008C69EE"/>
    <w:rsid w:val="008C72FB"/>
    <w:rsid w:val="008E0031"/>
    <w:rsid w:val="008E3537"/>
    <w:rsid w:val="008F00FA"/>
    <w:rsid w:val="008F74C1"/>
    <w:rsid w:val="00904F00"/>
    <w:rsid w:val="00907145"/>
    <w:rsid w:val="00907B0C"/>
    <w:rsid w:val="00915A3D"/>
    <w:rsid w:val="00923AC7"/>
    <w:rsid w:val="00953189"/>
    <w:rsid w:val="009535C1"/>
    <w:rsid w:val="0096356D"/>
    <w:rsid w:val="009669A5"/>
    <w:rsid w:val="009672CF"/>
    <w:rsid w:val="0098741E"/>
    <w:rsid w:val="009878E8"/>
    <w:rsid w:val="00991206"/>
    <w:rsid w:val="00991B8B"/>
    <w:rsid w:val="009978A2"/>
    <w:rsid w:val="009A4490"/>
    <w:rsid w:val="009B550C"/>
    <w:rsid w:val="009B5A54"/>
    <w:rsid w:val="009C0C44"/>
    <w:rsid w:val="009C7AB4"/>
    <w:rsid w:val="009D1411"/>
    <w:rsid w:val="009D25A8"/>
    <w:rsid w:val="009D29C3"/>
    <w:rsid w:val="009D2A62"/>
    <w:rsid w:val="009D4BF9"/>
    <w:rsid w:val="009E370A"/>
    <w:rsid w:val="009E5727"/>
    <w:rsid w:val="009E7CEC"/>
    <w:rsid w:val="00A15630"/>
    <w:rsid w:val="00A35E73"/>
    <w:rsid w:val="00A372A6"/>
    <w:rsid w:val="00A47AEB"/>
    <w:rsid w:val="00A529AE"/>
    <w:rsid w:val="00A556CF"/>
    <w:rsid w:val="00A633EE"/>
    <w:rsid w:val="00A6391C"/>
    <w:rsid w:val="00A65B24"/>
    <w:rsid w:val="00A835DD"/>
    <w:rsid w:val="00A85143"/>
    <w:rsid w:val="00A85A24"/>
    <w:rsid w:val="00A94DA2"/>
    <w:rsid w:val="00A953A7"/>
    <w:rsid w:val="00A978A1"/>
    <w:rsid w:val="00AA127E"/>
    <w:rsid w:val="00AA1F92"/>
    <w:rsid w:val="00AA3395"/>
    <w:rsid w:val="00AB6D17"/>
    <w:rsid w:val="00AC3442"/>
    <w:rsid w:val="00AC354E"/>
    <w:rsid w:val="00AD2F9E"/>
    <w:rsid w:val="00AD3832"/>
    <w:rsid w:val="00AD485A"/>
    <w:rsid w:val="00B02B94"/>
    <w:rsid w:val="00B035E2"/>
    <w:rsid w:val="00B07EE5"/>
    <w:rsid w:val="00B07F3E"/>
    <w:rsid w:val="00B141BD"/>
    <w:rsid w:val="00B21A91"/>
    <w:rsid w:val="00B22DEC"/>
    <w:rsid w:val="00B26320"/>
    <w:rsid w:val="00B268ED"/>
    <w:rsid w:val="00B26D37"/>
    <w:rsid w:val="00B314B4"/>
    <w:rsid w:val="00B41640"/>
    <w:rsid w:val="00B46ADB"/>
    <w:rsid w:val="00B5111C"/>
    <w:rsid w:val="00B547F9"/>
    <w:rsid w:val="00B64314"/>
    <w:rsid w:val="00B75709"/>
    <w:rsid w:val="00B82DE0"/>
    <w:rsid w:val="00B85095"/>
    <w:rsid w:val="00B93272"/>
    <w:rsid w:val="00B93D25"/>
    <w:rsid w:val="00B9757F"/>
    <w:rsid w:val="00BA1CC6"/>
    <w:rsid w:val="00BA4FD0"/>
    <w:rsid w:val="00BA6408"/>
    <w:rsid w:val="00BB1844"/>
    <w:rsid w:val="00BB2119"/>
    <w:rsid w:val="00BB22EF"/>
    <w:rsid w:val="00BB36EB"/>
    <w:rsid w:val="00BB6F82"/>
    <w:rsid w:val="00BC14E6"/>
    <w:rsid w:val="00BC4963"/>
    <w:rsid w:val="00BE2D27"/>
    <w:rsid w:val="00C02CF0"/>
    <w:rsid w:val="00C0562D"/>
    <w:rsid w:val="00C14EDF"/>
    <w:rsid w:val="00C156F5"/>
    <w:rsid w:val="00C265D0"/>
    <w:rsid w:val="00C2733F"/>
    <w:rsid w:val="00C45CEF"/>
    <w:rsid w:val="00C55437"/>
    <w:rsid w:val="00C6116E"/>
    <w:rsid w:val="00C64099"/>
    <w:rsid w:val="00C660D1"/>
    <w:rsid w:val="00C76ECA"/>
    <w:rsid w:val="00C84D87"/>
    <w:rsid w:val="00C87976"/>
    <w:rsid w:val="00C92CEC"/>
    <w:rsid w:val="00C95D40"/>
    <w:rsid w:val="00CA0175"/>
    <w:rsid w:val="00CA0BA8"/>
    <w:rsid w:val="00CA4DE9"/>
    <w:rsid w:val="00CA5C8B"/>
    <w:rsid w:val="00CB7067"/>
    <w:rsid w:val="00CC0C2C"/>
    <w:rsid w:val="00CD1193"/>
    <w:rsid w:val="00CD3825"/>
    <w:rsid w:val="00CD57D8"/>
    <w:rsid w:val="00CE234A"/>
    <w:rsid w:val="00CE2E2F"/>
    <w:rsid w:val="00CE3484"/>
    <w:rsid w:val="00CE57FC"/>
    <w:rsid w:val="00CE7A07"/>
    <w:rsid w:val="00CE7D06"/>
    <w:rsid w:val="00CF068A"/>
    <w:rsid w:val="00CF16AC"/>
    <w:rsid w:val="00D008A5"/>
    <w:rsid w:val="00D05345"/>
    <w:rsid w:val="00D12AB7"/>
    <w:rsid w:val="00D16636"/>
    <w:rsid w:val="00D33C8F"/>
    <w:rsid w:val="00D4139A"/>
    <w:rsid w:val="00D4227E"/>
    <w:rsid w:val="00D423A7"/>
    <w:rsid w:val="00D43209"/>
    <w:rsid w:val="00D56BAB"/>
    <w:rsid w:val="00D62746"/>
    <w:rsid w:val="00D62916"/>
    <w:rsid w:val="00D62C9A"/>
    <w:rsid w:val="00D663B8"/>
    <w:rsid w:val="00D71425"/>
    <w:rsid w:val="00D72092"/>
    <w:rsid w:val="00D74A82"/>
    <w:rsid w:val="00D75F55"/>
    <w:rsid w:val="00D80A83"/>
    <w:rsid w:val="00D83022"/>
    <w:rsid w:val="00D8498A"/>
    <w:rsid w:val="00D8758D"/>
    <w:rsid w:val="00D87EDA"/>
    <w:rsid w:val="00D90E9B"/>
    <w:rsid w:val="00D95893"/>
    <w:rsid w:val="00DA1D88"/>
    <w:rsid w:val="00DA6851"/>
    <w:rsid w:val="00DB3BE2"/>
    <w:rsid w:val="00DB7FB0"/>
    <w:rsid w:val="00DC12E6"/>
    <w:rsid w:val="00DC13DA"/>
    <w:rsid w:val="00DC3705"/>
    <w:rsid w:val="00DD0870"/>
    <w:rsid w:val="00DD344A"/>
    <w:rsid w:val="00DE1756"/>
    <w:rsid w:val="00DE760C"/>
    <w:rsid w:val="00DF0AF3"/>
    <w:rsid w:val="00DF3CF6"/>
    <w:rsid w:val="00E05680"/>
    <w:rsid w:val="00E07F5D"/>
    <w:rsid w:val="00E1014A"/>
    <w:rsid w:val="00E1343D"/>
    <w:rsid w:val="00E23D58"/>
    <w:rsid w:val="00E268AC"/>
    <w:rsid w:val="00E50D13"/>
    <w:rsid w:val="00E54D2A"/>
    <w:rsid w:val="00E56A3F"/>
    <w:rsid w:val="00E60ACD"/>
    <w:rsid w:val="00E619C0"/>
    <w:rsid w:val="00E62BC5"/>
    <w:rsid w:val="00E70A46"/>
    <w:rsid w:val="00E75EBD"/>
    <w:rsid w:val="00E763EC"/>
    <w:rsid w:val="00E83AC3"/>
    <w:rsid w:val="00E95067"/>
    <w:rsid w:val="00EA0735"/>
    <w:rsid w:val="00EA20A7"/>
    <w:rsid w:val="00EC03AB"/>
    <w:rsid w:val="00EE1287"/>
    <w:rsid w:val="00EF0978"/>
    <w:rsid w:val="00EF2825"/>
    <w:rsid w:val="00EF6737"/>
    <w:rsid w:val="00F01EAD"/>
    <w:rsid w:val="00F03E1D"/>
    <w:rsid w:val="00F16603"/>
    <w:rsid w:val="00F22ED3"/>
    <w:rsid w:val="00F27BD3"/>
    <w:rsid w:val="00F318AB"/>
    <w:rsid w:val="00F40F26"/>
    <w:rsid w:val="00F46625"/>
    <w:rsid w:val="00F54AE9"/>
    <w:rsid w:val="00F6366E"/>
    <w:rsid w:val="00F66473"/>
    <w:rsid w:val="00F66798"/>
    <w:rsid w:val="00F7192E"/>
    <w:rsid w:val="00F75C34"/>
    <w:rsid w:val="00F949C7"/>
    <w:rsid w:val="00FA3ED0"/>
    <w:rsid w:val="00FB0E01"/>
    <w:rsid w:val="00FB5B7E"/>
    <w:rsid w:val="00FB6355"/>
    <w:rsid w:val="00FC0504"/>
    <w:rsid w:val="00FD50BD"/>
    <w:rsid w:val="00FD6D22"/>
    <w:rsid w:val="00FE32F5"/>
    <w:rsid w:val="00FE6734"/>
    <w:rsid w:val="00FF3341"/>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716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03E1D"/>
    <w:pPr>
      <w:suppressAutoHyphens/>
      <w:spacing w:after="0" w:line="240" w:lineRule="auto"/>
    </w:pPr>
    <w:rPr>
      <w:rFonts w:ascii="Arial" w:eastAsia="Times New Roman" w:hAnsi="Arial" w:cs="Arial"/>
      <w:sz w:val="24"/>
      <w:szCs w:val="24"/>
      <w:lang w:eastAsia="ar-SA"/>
    </w:rPr>
  </w:style>
  <w:style w:type="paragraph" w:styleId="Nadpis1">
    <w:name w:val="heading 1"/>
    <w:basedOn w:val="Normln"/>
    <w:link w:val="Nadpis1Char"/>
    <w:uiPriority w:val="9"/>
    <w:qFormat/>
    <w:rsid w:val="001C0F32"/>
    <w:pPr>
      <w:suppressAutoHyphens w:val="0"/>
      <w:spacing w:before="100" w:beforeAutospacing="1" w:after="100" w:afterAutospacing="1"/>
      <w:outlineLvl w:val="0"/>
    </w:pPr>
    <w:rPr>
      <w:rFonts w:ascii="Times New Roman" w:hAnsi="Times New Roman" w:cs="Times New Roman"/>
      <w:b/>
      <w:bCs/>
      <w:kern w:val="36"/>
      <w:sz w:val="48"/>
      <w:szCs w:val="48"/>
      <w:lang w:eastAsia="cs-CZ"/>
    </w:rPr>
  </w:style>
  <w:style w:type="paragraph" w:styleId="Nadpis2">
    <w:name w:val="heading 2"/>
    <w:basedOn w:val="Normln"/>
    <w:next w:val="Normln"/>
    <w:link w:val="Nadpis2Char"/>
    <w:uiPriority w:val="9"/>
    <w:semiHidden/>
    <w:unhideWhenUsed/>
    <w:qFormat/>
    <w:rsid w:val="0006798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link w:val="Nadpis3Char"/>
    <w:uiPriority w:val="9"/>
    <w:qFormat/>
    <w:rsid w:val="001C0F32"/>
    <w:pPr>
      <w:suppressAutoHyphens w:val="0"/>
      <w:spacing w:before="100" w:beforeAutospacing="1" w:after="100" w:afterAutospacing="1"/>
      <w:outlineLvl w:val="2"/>
    </w:pPr>
    <w:rPr>
      <w:rFonts w:ascii="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D83022"/>
    <w:pPr>
      <w:suppressAutoHyphens w:val="0"/>
      <w:ind w:left="720"/>
      <w:contextualSpacing/>
    </w:pPr>
    <w:rPr>
      <w:rFonts w:ascii="Times New Roman" w:hAnsi="Times New Roman" w:cs="Times New Roman"/>
      <w:lang w:eastAsia="cs-CZ"/>
    </w:rPr>
  </w:style>
  <w:style w:type="character" w:styleId="Hypertextovodkaz">
    <w:name w:val="Hyperlink"/>
    <w:basedOn w:val="Standardnpsmoodstavce"/>
    <w:unhideWhenUsed/>
    <w:rsid w:val="00D83022"/>
    <w:rPr>
      <w:color w:val="0000FF"/>
      <w:u w:val="single"/>
    </w:rPr>
  </w:style>
  <w:style w:type="paragraph" w:styleId="Textbubliny">
    <w:name w:val="Balloon Text"/>
    <w:basedOn w:val="Normln"/>
    <w:link w:val="TextbublinyChar"/>
    <w:uiPriority w:val="99"/>
    <w:semiHidden/>
    <w:unhideWhenUsed/>
    <w:rsid w:val="00D83022"/>
    <w:rPr>
      <w:rFonts w:ascii="Tahoma" w:hAnsi="Tahoma" w:cs="Tahoma"/>
      <w:sz w:val="16"/>
      <w:szCs w:val="16"/>
    </w:rPr>
  </w:style>
  <w:style w:type="character" w:customStyle="1" w:styleId="TextbublinyChar">
    <w:name w:val="Text bubliny Char"/>
    <w:basedOn w:val="Standardnpsmoodstavce"/>
    <w:link w:val="Textbubliny"/>
    <w:uiPriority w:val="99"/>
    <w:semiHidden/>
    <w:rsid w:val="00D83022"/>
    <w:rPr>
      <w:rFonts w:ascii="Tahoma" w:eastAsia="Times New Roman" w:hAnsi="Tahoma" w:cs="Tahoma"/>
      <w:sz w:val="16"/>
      <w:szCs w:val="16"/>
      <w:lang w:eastAsia="ar-SA"/>
    </w:rPr>
  </w:style>
  <w:style w:type="paragraph" w:styleId="Zhlav">
    <w:name w:val="header"/>
    <w:basedOn w:val="Normln"/>
    <w:link w:val="ZhlavChar"/>
    <w:uiPriority w:val="99"/>
    <w:semiHidden/>
    <w:unhideWhenUsed/>
    <w:rsid w:val="00FB0E01"/>
    <w:pPr>
      <w:tabs>
        <w:tab w:val="center" w:pos="4536"/>
        <w:tab w:val="right" w:pos="9072"/>
      </w:tabs>
    </w:pPr>
  </w:style>
  <w:style w:type="character" w:customStyle="1" w:styleId="ZhlavChar">
    <w:name w:val="Záhlaví Char"/>
    <w:basedOn w:val="Standardnpsmoodstavce"/>
    <w:link w:val="Zhlav"/>
    <w:uiPriority w:val="99"/>
    <w:semiHidden/>
    <w:rsid w:val="00FB0E01"/>
    <w:rPr>
      <w:rFonts w:ascii="Arial" w:eastAsia="Times New Roman" w:hAnsi="Arial" w:cs="Arial"/>
      <w:sz w:val="24"/>
      <w:szCs w:val="24"/>
      <w:lang w:eastAsia="ar-SA"/>
    </w:rPr>
  </w:style>
  <w:style w:type="paragraph" w:styleId="Zpat">
    <w:name w:val="footer"/>
    <w:basedOn w:val="Normln"/>
    <w:link w:val="ZpatChar"/>
    <w:uiPriority w:val="99"/>
    <w:unhideWhenUsed/>
    <w:rsid w:val="00FB0E01"/>
    <w:pPr>
      <w:tabs>
        <w:tab w:val="center" w:pos="4536"/>
        <w:tab w:val="right" w:pos="9072"/>
      </w:tabs>
    </w:pPr>
  </w:style>
  <w:style w:type="character" w:customStyle="1" w:styleId="ZpatChar">
    <w:name w:val="Zápatí Char"/>
    <w:basedOn w:val="Standardnpsmoodstavce"/>
    <w:link w:val="Zpat"/>
    <w:uiPriority w:val="99"/>
    <w:rsid w:val="00FB0E01"/>
    <w:rPr>
      <w:rFonts w:ascii="Arial" w:eastAsia="Times New Roman" w:hAnsi="Arial" w:cs="Arial"/>
      <w:sz w:val="24"/>
      <w:szCs w:val="24"/>
      <w:lang w:eastAsia="ar-SA"/>
    </w:rPr>
  </w:style>
  <w:style w:type="character" w:customStyle="1" w:styleId="Nadpis1Char">
    <w:name w:val="Nadpis 1 Char"/>
    <w:basedOn w:val="Standardnpsmoodstavce"/>
    <w:link w:val="Nadpis1"/>
    <w:uiPriority w:val="9"/>
    <w:rsid w:val="001C0F32"/>
    <w:rPr>
      <w:rFonts w:ascii="Times New Roman" w:eastAsia="Times New Roman" w:hAnsi="Times New Roman" w:cs="Times New Roman"/>
      <w:b/>
      <w:bCs/>
      <w:kern w:val="36"/>
      <w:sz w:val="48"/>
      <w:szCs w:val="48"/>
      <w:lang w:eastAsia="cs-CZ"/>
    </w:rPr>
  </w:style>
  <w:style w:type="character" w:customStyle="1" w:styleId="Nadpis3Char">
    <w:name w:val="Nadpis 3 Char"/>
    <w:basedOn w:val="Standardnpsmoodstavce"/>
    <w:link w:val="Nadpis3"/>
    <w:uiPriority w:val="9"/>
    <w:rsid w:val="001C0F32"/>
    <w:rPr>
      <w:rFonts w:ascii="Times New Roman" w:eastAsia="Times New Roman" w:hAnsi="Times New Roman" w:cs="Times New Roman"/>
      <w:b/>
      <w:bCs/>
      <w:sz w:val="27"/>
      <w:szCs w:val="27"/>
      <w:lang w:eastAsia="cs-CZ"/>
    </w:rPr>
  </w:style>
  <w:style w:type="paragraph" w:styleId="Normlnweb">
    <w:name w:val="Normal (Web)"/>
    <w:basedOn w:val="Normln"/>
    <w:uiPriority w:val="99"/>
    <w:unhideWhenUsed/>
    <w:rsid w:val="001C0F32"/>
    <w:pPr>
      <w:suppressAutoHyphens w:val="0"/>
      <w:spacing w:before="100" w:beforeAutospacing="1" w:after="100" w:afterAutospacing="1"/>
    </w:pPr>
    <w:rPr>
      <w:rFonts w:ascii="Times New Roman" w:hAnsi="Times New Roman" w:cs="Times New Roman"/>
      <w:lang w:eastAsia="cs-CZ"/>
    </w:rPr>
  </w:style>
  <w:style w:type="character" w:styleId="Siln">
    <w:name w:val="Strong"/>
    <w:basedOn w:val="Standardnpsmoodstavce"/>
    <w:uiPriority w:val="22"/>
    <w:qFormat/>
    <w:rsid w:val="001C0F32"/>
    <w:rPr>
      <w:b/>
      <w:bCs/>
    </w:rPr>
  </w:style>
  <w:style w:type="paragraph" w:customStyle="1" w:styleId="info">
    <w:name w:val="info"/>
    <w:basedOn w:val="Normln"/>
    <w:rsid w:val="001C0F32"/>
    <w:pPr>
      <w:suppressAutoHyphens w:val="0"/>
      <w:spacing w:before="100" w:beforeAutospacing="1" w:after="100" w:afterAutospacing="1"/>
    </w:pPr>
    <w:rPr>
      <w:rFonts w:ascii="Times New Roman" w:hAnsi="Times New Roman" w:cs="Times New Roman"/>
      <w:lang w:eastAsia="cs-CZ"/>
    </w:rPr>
  </w:style>
  <w:style w:type="character" w:customStyle="1" w:styleId="tag">
    <w:name w:val="tag"/>
    <w:basedOn w:val="Standardnpsmoodstavce"/>
    <w:rsid w:val="001C0F32"/>
  </w:style>
  <w:style w:type="paragraph" w:customStyle="1" w:styleId="sum">
    <w:name w:val="sum"/>
    <w:basedOn w:val="Normln"/>
    <w:rsid w:val="001C0F32"/>
    <w:pPr>
      <w:suppressAutoHyphens w:val="0"/>
      <w:spacing w:before="100" w:beforeAutospacing="1" w:after="100" w:afterAutospacing="1"/>
    </w:pPr>
    <w:rPr>
      <w:rFonts w:ascii="Times New Roman" w:hAnsi="Times New Roman" w:cs="Times New Roman"/>
      <w:lang w:eastAsia="cs-CZ"/>
    </w:rPr>
  </w:style>
  <w:style w:type="character" w:customStyle="1" w:styleId="date">
    <w:name w:val="date"/>
    <w:basedOn w:val="Standardnpsmoodstavce"/>
    <w:rsid w:val="001C0F32"/>
  </w:style>
  <w:style w:type="paragraph" w:customStyle="1" w:styleId="prvni-odstavec1">
    <w:name w:val="prvni-odstavec1"/>
    <w:basedOn w:val="Normln"/>
    <w:rsid w:val="001C0F32"/>
    <w:pPr>
      <w:suppressAutoHyphens w:val="0"/>
      <w:spacing w:before="145" w:after="145"/>
      <w:ind w:left="145" w:right="145"/>
    </w:pPr>
    <w:rPr>
      <w:rFonts w:ascii="Times New Roman" w:hAnsi="Times New Roman" w:cs="Times New Roman"/>
      <w:b/>
      <w:bCs/>
      <w:lang w:eastAsia="cs-CZ"/>
    </w:rPr>
  </w:style>
  <w:style w:type="character" w:customStyle="1" w:styleId="autor1">
    <w:name w:val="autor1"/>
    <w:basedOn w:val="Standardnpsmoodstavce"/>
    <w:rsid w:val="001C0F32"/>
    <w:rPr>
      <w:color w:val="666666"/>
      <w:sz w:val="24"/>
      <w:szCs w:val="24"/>
    </w:rPr>
  </w:style>
  <w:style w:type="character" w:customStyle="1" w:styleId="title1">
    <w:name w:val="title1"/>
    <w:basedOn w:val="Standardnpsmoodstavce"/>
    <w:rsid w:val="009D25A8"/>
    <w:rPr>
      <w:rFonts w:ascii="Verdana" w:hAnsi="Verdana" w:hint="default"/>
      <w:b/>
      <w:bCs/>
      <w:strike w:val="0"/>
      <w:dstrike w:val="0"/>
      <w:color w:val="000099"/>
      <w:sz w:val="18"/>
      <w:szCs w:val="18"/>
      <w:u w:val="none"/>
      <w:effect w:val="none"/>
    </w:rPr>
  </w:style>
  <w:style w:type="character" w:customStyle="1" w:styleId="Nadpis2Char">
    <w:name w:val="Nadpis 2 Char"/>
    <w:basedOn w:val="Standardnpsmoodstavce"/>
    <w:link w:val="Nadpis2"/>
    <w:uiPriority w:val="9"/>
    <w:semiHidden/>
    <w:rsid w:val="00067989"/>
    <w:rPr>
      <w:rFonts w:asciiTheme="majorHAnsi" w:eastAsiaTheme="majorEastAsia" w:hAnsiTheme="majorHAnsi" w:cstheme="majorBidi"/>
      <w:b/>
      <w:bCs/>
      <w:color w:val="4F81BD" w:themeColor="accent1"/>
      <w:sz w:val="26"/>
      <w:szCs w:val="26"/>
      <w:lang w:eastAsia="ar-SA"/>
    </w:rPr>
  </w:style>
  <w:style w:type="character" w:customStyle="1" w:styleId="apple-style-span">
    <w:name w:val="apple-style-span"/>
    <w:basedOn w:val="Standardnpsmoodstavce"/>
    <w:rsid w:val="007B4CB5"/>
  </w:style>
  <w:style w:type="paragraph" w:styleId="Titulek">
    <w:name w:val="caption"/>
    <w:basedOn w:val="Normln"/>
    <w:next w:val="Normln"/>
    <w:uiPriority w:val="35"/>
    <w:semiHidden/>
    <w:unhideWhenUsed/>
    <w:qFormat/>
    <w:rsid w:val="00C92CEC"/>
    <w:pPr>
      <w:spacing w:after="200"/>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divs>
    <w:div w:id="75129491">
      <w:bodyDiv w:val="1"/>
      <w:marLeft w:val="0"/>
      <w:marRight w:val="0"/>
      <w:marTop w:val="0"/>
      <w:marBottom w:val="0"/>
      <w:divBdr>
        <w:top w:val="none" w:sz="0" w:space="0" w:color="auto"/>
        <w:left w:val="none" w:sz="0" w:space="0" w:color="auto"/>
        <w:bottom w:val="none" w:sz="0" w:space="0" w:color="auto"/>
        <w:right w:val="none" w:sz="0" w:space="0" w:color="auto"/>
      </w:divBdr>
    </w:div>
    <w:div w:id="87821286">
      <w:bodyDiv w:val="1"/>
      <w:marLeft w:val="0"/>
      <w:marRight w:val="0"/>
      <w:marTop w:val="0"/>
      <w:marBottom w:val="0"/>
      <w:divBdr>
        <w:top w:val="none" w:sz="0" w:space="0" w:color="auto"/>
        <w:left w:val="none" w:sz="0" w:space="0" w:color="auto"/>
        <w:bottom w:val="none" w:sz="0" w:space="0" w:color="auto"/>
        <w:right w:val="none" w:sz="0" w:space="0" w:color="auto"/>
      </w:divBdr>
    </w:div>
    <w:div w:id="269821628">
      <w:bodyDiv w:val="1"/>
      <w:marLeft w:val="0"/>
      <w:marRight w:val="0"/>
      <w:marTop w:val="0"/>
      <w:marBottom w:val="0"/>
      <w:divBdr>
        <w:top w:val="none" w:sz="0" w:space="0" w:color="auto"/>
        <w:left w:val="none" w:sz="0" w:space="0" w:color="auto"/>
        <w:bottom w:val="none" w:sz="0" w:space="0" w:color="auto"/>
        <w:right w:val="none" w:sz="0" w:space="0" w:color="auto"/>
      </w:divBdr>
      <w:divsChild>
        <w:div w:id="91172087">
          <w:marLeft w:val="0"/>
          <w:marRight w:val="0"/>
          <w:marTop w:val="0"/>
          <w:marBottom w:val="0"/>
          <w:divBdr>
            <w:top w:val="none" w:sz="0" w:space="0" w:color="auto"/>
            <w:left w:val="none" w:sz="0" w:space="0" w:color="auto"/>
            <w:bottom w:val="none" w:sz="0" w:space="0" w:color="auto"/>
            <w:right w:val="none" w:sz="0" w:space="0" w:color="auto"/>
          </w:divBdr>
          <w:divsChild>
            <w:div w:id="1368530059">
              <w:marLeft w:val="0"/>
              <w:marRight w:val="0"/>
              <w:marTop w:val="0"/>
              <w:marBottom w:val="0"/>
              <w:divBdr>
                <w:top w:val="none" w:sz="0" w:space="0" w:color="auto"/>
                <w:left w:val="none" w:sz="0" w:space="0" w:color="auto"/>
                <w:bottom w:val="none" w:sz="0" w:space="0" w:color="auto"/>
                <w:right w:val="none" w:sz="0" w:space="0" w:color="auto"/>
              </w:divBdr>
              <w:divsChild>
                <w:div w:id="1473910808">
                  <w:marLeft w:val="0"/>
                  <w:marRight w:val="0"/>
                  <w:marTop w:val="0"/>
                  <w:marBottom w:val="0"/>
                  <w:divBdr>
                    <w:top w:val="none" w:sz="0" w:space="0" w:color="auto"/>
                    <w:left w:val="none" w:sz="0" w:space="0" w:color="auto"/>
                    <w:bottom w:val="none" w:sz="0" w:space="0" w:color="auto"/>
                    <w:right w:val="none" w:sz="0" w:space="0" w:color="auto"/>
                  </w:divBdr>
                  <w:divsChild>
                    <w:div w:id="1588617375">
                      <w:marLeft w:val="0"/>
                      <w:marRight w:val="0"/>
                      <w:marTop w:val="0"/>
                      <w:marBottom w:val="0"/>
                      <w:divBdr>
                        <w:top w:val="none" w:sz="0" w:space="0" w:color="auto"/>
                        <w:left w:val="none" w:sz="0" w:space="0" w:color="auto"/>
                        <w:bottom w:val="none" w:sz="0" w:space="0" w:color="auto"/>
                        <w:right w:val="none" w:sz="0" w:space="0" w:color="auto"/>
                      </w:divBdr>
                      <w:divsChild>
                        <w:div w:id="740760584">
                          <w:marLeft w:val="0"/>
                          <w:marRight w:val="0"/>
                          <w:marTop w:val="0"/>
                          <w:marBottom w:val="0"/>
                          <w:divBdr>
                            <w:top w:val="none" w:sz="0" w:space="0" w:color="auto"/>
                            <w:left w:val="none" w:sz="0" w:space="0" w:color="auto"/>
                            <w:bottom w:val="none" w:sz="0" w:space="0" w:color="auto"/>
                            <w:right w:val="none" w:sz="0" w:space="0" w:color="auto"/>
                          </w:divBdr>
                          <w:divsChild>
                            <w:div w:id="17894005">
                              <w:marLeft w:val="0"/>
                              <w:marRight w:val="0"/>
                              <w:marTop w:val="0"/>
                              <w:marBottom w:val="0"/>
                              <w:divBdr>
                                <w:top w:val="none" w:sz="0" w:space="0" w:color="auto"/>
                                <w:left w:val="none" w:sz="0" w:space="0" w:color="auto"/>
                                <w:bottom w:val="none" w:sz="0" w:space="0" w:color="auto"/>
                                <w:right w:val="none" w:sz="0" w:space="0" w:color="auto"/>
                              </w:divBdr>
                              <w:divsChild>
                                <w:div w:id="1955794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0321446">
      <w:bodyDiv w:val="1"/>
      <w:marLeft w:val="0"/>
      <w:marRight w:val="0"/>
      <w:marTop w:val="0"/>
      <w:marBottom w:val="0"/>
      <w:divBdr>
        <w:top w:val="none" w:sz="0" w:space="0" w:color="auto"/>
        <w:left w:val="none" w:sz="0" w:space="0" w:color="auto"/>
        <w:bottom w:val="none" w:sz="0" w:space="0" w:color="auto"/>
        <w:right w:val="none" w:sz="0" w:space="0" w:color="auto"/>
      </w:divBdr>
    </w:div>
    <w:div w:id="474832053">
      <w:bodyDiv w:val="1"/>
      <w:marLeft w:val="0"/>
      <w:marRight w:val="0"/>
      <w:marTop w:val="0"/>
      <w:marBottom w:val="0"/>
      <w:divBdr>
        <w:top w:val="none" w:sz="0" w:space="0" w:color="auto"/>
        <w:left w:val="none" w:sz="0" w:space="0" w:color="auto"/>
        <w:bottom w:val="none" w:sz="0" w:space="0" w:color="auto"/>
        <w:right w:val="none" w:sz="0" w:space="0" w:color="auto"/>
      </w:divBdr>
      <w:divsChild>
        <w:div w:id="1329212837">
          <w:marLeft w:val="0"/>
          <w:marRight w:val="0"/>
          <w:marTop w:val="0"/>
          <w:marBottom w:val="0"/>
          <w:divBdr>
            <w:top w:val="none" w:sz="0" w:space="0" w:color="auto"/>
            <w:left w:val="none" w:sz="0" w:space="0" w:color="auto"/>
            <w:bottom w:val="none" w:sz="0" w:space="0" w:color="auto"/>
            <w:right w:val="none" w:sz="0" w:space="0" w:color="auto"/>
          </w:divBdr>
          <w:divsChild>
            <w:div w:id="1339427122">
              <w:marLeft w:val="0"/>
              <w:marRight w:val="0"/>
              <w:marTop w:val="0"/>
              <w:marBottom w:val="0"/>
              <w:divBdr>
                <w:top w:val="none" w:sz="0" w:space="0" w:color="auto"/>
                <w:left w:val="none" w:sz="0" w:space="0" w:color="auto"/>
                <w:bottom w:val="none" w:sz="0" w:space="0" w:color="auto"/>
                <w:right w:val="none" w:sz="0" w:space="0" w:color="auto"/>
              </w:divBdr>
              <w:divsChild>
                <w:div w:id="52895678">
                  <w:marLeft w:val="0"/>
                  <w:marRight w:val="0"/>
                  <w:marTop w:val="0"/>
                  <w:marBottom w:val="0"/>
                  <w:divBdr>
                    <w:top w:val="none" w:sz="0" w:space="0" w:color="auto"/>
                    <w:left w:val="none" w:sz="0" w:space="0" w:color="auto"/>
                    <w:bottom w:val="none" w:sz="0" w:space="0" w:color="auto"/>
                    <w:right w:val="none" w:sz="0" w:space="0" w:color="auto"/>
                  </w:divBdr>
                  <w:divsChild>
                    <w:div w:id="1678388270">
                      <w:marLeft w:val="0"/>
                      <w:marRight w:val="0"/>
                      <w:marTop w:val="0"/>
                      <w:marBottom w:val="0"/>
                      <w:divBdr>
                        <w:top w:val="none" w:sz="0" w:space="0" w:color="auto"/>
                        <w:left w:val="none" w:sz="0" w:space="0" w:color="auto"/>
                        <w:bottom w:val="none" w:sz="0" w:space="0" w:color="auto"/>
                        <w:right w:val="none" w:sz="0" w:space="0" w:color="auto"/>
                      </w:divBdr>
                      <w:divsChild>
                        <w:div w:id="1901671173">
                          <w:marLeft w:val="0"/>
                          <w:marRight w:val="0"/>
                          <w:marTop w:val="0"/>
                          <w:marBottom w:val="0"/>
                          <w:divBdr>
                            <w:top w:val="none" w:sz="0" w:space="0" w:color="auto"/>
                            <w:left w:val="none" w:sz="0" w:space="0" w:color="auto"/>
                            <w:bottom w:val="none" w:sz="0" w:space="0" w:color="auto"/>
                            <w:right w:val="none" w:sz="0" w:space="0" w:color="auto"/>
                          </w:divBdr>
                          <w:divsChild>
                            <w:div w:id="1132283478">
                              <w:marLeft w:val="0"/>
                              <w:marRight w:val="0"/>
                              <w:marTop w:val="0"/>
                              <w:marBottom w:val="0"/>
                              <w:divBdr>
                                <w:top w:val="none" w:sz="0" w:space="0" w:color="auto"/>
                                <w:left w:val="none" w:sz="0" w:space="0" w:color="auto"/>
                                <w:bottom w:val="none" w:sz="0" w:space="0" w:color="auto"/>
                                <w:right w:val="none" w:sz="0" w:space="0" w:color="auto"/>
                              </w:divBdr>
                              <w:divsChild>
                                <w:div w:id="1591281621">
                                  <w:marLeft w:val="0"/>
                                  <w:marRight w:val="0"/>
                                  <w:marTop w:val="0"/>
                                  <w:marBottom w:val="0"/>
                                  <w:divBdr>
                                    <w:top w:val="none" w:sz="0" w:space="0" w:color="auto"/>
                                    <w:left w:val="none" w:sz="0" w:space="0" w:color="auto"/>
                                    <w:bottom w:val="none" w:sz="0" w:space="0" w:color="auto"/>
                                    <w:right w:val="none" w:sz="0" w:space="0" w:color="auto"/>
                                  </w:divBdr>
                                </w:div>
                                <w:div w:id="1490632176">
                                  <w:marLeft w:val="0"/>
                                  <w:marRight w:val="0"/>
                                  <w:marTop w:val="0"/>
                                  <w:marBottom w:val="0"/>
                                  <w:divBdr>
                                    <w:top w:val="none" w:sz="0" w:space="0" w:color="auto"/>
                                    <w:left w:val="none" w:sz="0" w:space="0" w:color="auto"/>
                                    <w:bottom w:val="none" w:sz="0" w:space="0" w:color="auto"/>
                                    <w:right w:val="none" w:sz="0" w:space="0" w:color="auto"/>
                                  </w:divBdr>
                                  <w:divsChild>
                                    <w:div w:id="242682814">
                                      <w:marLeft w:val="0"/>
                                      <w:marRight w:val="0"/>
                                      <w:marTop w:val="0"/>
                                      <w:marBottom w:val="0"/>
                                      <w:divBdr>
                                        <w:top w:val="none" w:sz="0" w:space="0" w:color="auto"/>
                                        <w:left w:val="none" w:sz="0" w:space="0" w:color="auto"/>
                                        <w:bottom w:val="none" w:sz="0" w:space="0" w:color="auto"/>
                                        <w:right w:val="none" w:sz="0" w:space="0" w:color="auto"/>
                                      </w:divBdr>
                                    </w:div>
                                    <w:div w:id="769203578">
                                      <w:marLeft w:val="0"/>
                                      <w:marRight w:val="0"/>
                                      <w:marTop w:val="0"/>
                                      <w:marBottom w:val="0"/>
                                      <w:divBdr>
                                        <w:top w:val="none" w:sz="0" w:space="0" w:color="auto"/>
                                        <w:left w:val="none" w:sz="0" w:space="0" w:color="auto"/>
                                        <w:bottom w:val="none" w:sz="0" w:space="0" w:color="auto"/>
                                        <w:right w:val="none" w:sz="0" w:space="0" w:color="auto"/>
                                      </w:divBdr>
                                      <w:divsChild>
                                        <w:div w:id="254099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78944">
                                  <w:marLeft w:val="0"/>
                                  <w:marRight w:val="0"/>
                                  <w:marTop w:val="0"/>
                                  <w:marBottom w:val="0"/>
                                  <w:divBdr>
                                    <w:top w:val="none" w:sz="0" w:space="0" w:color="auto"/>
                                    <w:left w:val="none" w:sz="0" w:space="0" w:color="auto"/>
                                    <w:bottom w:val="none" w:sz="0" w:space="0" w:color="auto"/>
                                    <w:right w:val="none" w:sz="0" w:space="0" w:color="auto"/>
                                  </w:divBdr>
                                  <w:divsChild>
                                    <w:div w:id="84427848">
                                      <w:marLeft w:val="0"/>
                                      <w:marRight w:val="0"/>
                                      <w:marTop w:val="0"/>
                                      <w:marBottom w:val="0"/>
                                      <w:divBdr>
                                        <w:top w:val="none" w:sz="0" w:space="0" w:color="auto"/>
                                        <w:left w:val="none" w:sz="0" w:space="0" w:color="auto"/>
                                        <w:bottom w:val="none" w:sz="0" w:space="0" w:color="auto"/>
                                        <w:right w:val="none" w:sz="0" w:space="0" w:color="auto"/>
                                      </w:divBdr>
                                      <w:divsChild>
                                        <w:div w:id="1022509678">
                                          <w:marLeft w:val="0"/>
                                          <w:marRight w:val="0"/>
                                          <w:marTop w:val="0"/>
                                          <w:marBottom w:val="0"/>
                                          <w:divBdr>
                                            <w:top w:val="none" w:sz="0" w:space="0" w:color="auto"/>
                                            <w:left w:val="none" w:sz="0" w:space="0" w:color="auto"/>
                                            <w:bottom w:val="none" w:sz="0" w:space="0" w:color="auto"/>
                                            <w:right w:val="none" w:sz="0" w:space="0" w:color="auto"/>
                                          </w:divBdr>
                                          <w:divsChild>
                                            <w:div w:id="110665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0706002">
                                  <w:marLeft w:val="0"/>
                                  <w:marRight w:val="0"/>
                                  <w:marTop w:val="0"/>
                                  <w:marBottom w:val="0"/>
                                  <w:divBdr>
                                    <w:top w:val="none" w:sz="0" w:space="0" w:color="auto"/>
                                    <w:left w:val="none" w:sz="0" w:space="0" w:color="auto"/>
                                    <w:bottom w:val="none" w:sz="0" w:space="0" w:color="auto"/>
                                    <w:right w:val="none" w:sz="0" w:space="0" w:color="auto"/>
                                  </w:divBdr>
                                  <w:divsChild>
                                    <w:div w:id="916744521">
                                      <w:marLeft w:val="0"/>
                                      <w:marRight w:val="0"/>
                                      <w:marTop w:val="0"/>
                                      <w:marBottom w:val="0"/>
                                      <w:divBdr>
                                        <w:top w:val="none" w:sz="0" w:space="0" w:color="auto"/>
                                        <w:left w:val="none" w:sz="0" w:space="0" w:color="auto"/>
                                        <w:bottom w:val="none" w:sz="0" w:space="0" w:color="auto"/>
                                        <w:right w:val="none" w:sz="0" w:space="0" w:color="auto"/>
                                      </w:divBdr>
                                      <w:divsChild>
                                        <w:div w:id="2038961798">
                                          <w:marLeft w:val="0"/>
                                          <w:marRight w:val="0"/>
                                          <w:marTop w:val="0"/>
                                          <w:marBottom w:val="0"/>
                                          <w:divBdr>
                                            <w:top w:val="none" w:sz="0" w:space="0" w:color="auto"/>
                                            <w:left w:val="none" w:sz="0" w:space="0" w:color="auto"/>
                                            <w:bottom w:val="none" w:sz="0" w:space="0" w:color="auto"/>
                                            <w:right w:val="none" w:sz="0" w:space="0" w:color="auto"/>
                                          </w:divBdr>
                                          <w:divsChild>
                                            <w:div w:id="274990384">
                                              <w:marLeft w:val="0"/>
                                              <w:marRight w:val="0"/>
                                              <w:marTop w:val="0"/>
                                              <w:marBottom w:val="0"/>
                                              <w:divBdr>
                                                <w:top w:val="none" w:sz="0" w:space="0" w:color="auto"/>
                                                <w:left w:val="none" w:sz="0" w:space="0" w:color="auto"/>
                                                <w:bottom w:val="none" w:sz="0" w:space="0" w:color="auto"/>
                                                <w:right w:val="none" w:sz="0" w:space="0" w:color="auto"/>
                                              </w:divBdr>
                                            </w:div>
                                            <w:div w:id="2147090793">
                                              <w:marLeft w:val="0"/>
                                              <w:marRight w:val="0"/>
                                              <w:marTop w:val="0"/>
                                              <w:marBottom w:val="0"/>
                                              <w:divBdr>
                                                <w:top w:val="none" w:sz="0" w:space="0" w:color="auto"/>
                                                <w:left w:val="none" w:sz="0" w:space="0" w:color="auto"/>
                                                <w:bottom w:val="none" w:sz="0" w:space="0" w:color="auto"/>
                                                <w:right w:val="none" w:sz="0" w:space="0" w:color="auto"/>
                                              </w:divBdr>
                                            </w:div>
                                            <w:div w:id="434207672">
                                              <w:marLeft w:val="0"/>
                                              <w:marRight w:val="0"/>
                                              <w:marTop w:val="0"/>
                                              <w:marBottom w:val="0"/>
                                              <w:divBdr>
                                                <w:top w:val="none" w:sz="0" w:space="0" w:color="auto"/>
                                                <w:left w:val="none" w:sz="0" w:space="0" w:color="auto"/>
                                                <w:bottom w:val="none" w:sz="0" w:space="0" w:color="auto"/>
                                                <w:right w:val="none" w:sz="0" w:space="0" w:color="auto"/>
                                              </w:divBdr>
                                            </w:div>
                                          </w:divsChild>
                                        </w:div>
                                        <w:div w:id="59764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97691342">
      <w:bodyDiv w:val="1"/>
      <w:marLeft w:val="0"/>
      <w:marRight w:val="0"/>
      <w:marTop w:val="0"/>
      <w:marBottom w:val="0"/>
      <w:divBdr>
        <w:top w:val="none" w:sz="0" w:space="0" w:color="auto"/>
        <w:left w:val="none" w:sz="0" w:space="0" w:color="auto"/>
        <w:bottom w:val="none" w:sz="0" w:space="0" w:color="auto"/>
        <w:right w:val="none" w:sz="0" w:space="0" w:color="auto"/>
      </w:divBdr>
      <w:divsChild>
        <w:div w:id="1683050949">
          <w:marLeft w:val="0"/>
          <w:marRight w:val="0"/>
          <w:marTop w:val="0"/>
          <w:marBottom w:val="0"/>
          <w:divBdr>
            <w:top w:val="none" w:sz="0" w:space="0" w:color="auto"/>
            <w:left w:val="none" w:sz="0" w:space="0" w:color="auto"/>
            <w:bottom w:val="none" w:sz="0" w:space="0" w:color="auto"/>
            <w:right w:val="none" w:sz="0" w:space="0" w:color="auto"/>
          </w:divBdr>
          <w:divsChild>
            <w:div w:id="1078399617">
              <w:marLeft w:val="0"/>
              <w:marRight w:val="0"/>
              <w:marTop w:val="0"/>
              <w:marBottom w:val="0"/>
              <w:divBdr>
                <w:top w:val="none" w:sz="0" w:space="0" w:color="auto"/>
                <w:left w:val="none" w:sz="0" w:space="0" w:color="auto"/>
                <w:bottom w:val="none" w:sz="0" w:space="0" w:color="auto"/>
                <w:right w:val="none" w:sz="0" w:space="0" w:color="auto"/>
              </w:divBdr>
              <w:divsChild>
                <w:div w:id="639074088">
                  <w:marLeft w:val="0"/>
                  <w:marRight w:val="0"/>
                  <w:marTop w:val="0"/>
                  <w:marBottom w:val="0"/>
                  <w:divBdr>
                    <w:top w:val="none" w:sz="0" w:space="0" w:color="auto"/>
                    <w:left w:val="none" w:sz="0" w:space="0" w:color="auto"/>
                    <w:bottom w:val="none" w:sz="0" w:space="0" w:color="auto"/>
                    <w:right w:val="none" w:sz="0" w:space="0" w:color="auto"/>
                  </w:divBdr>
                  <w:divsChild>
                    <w:div w:id="1453790924">
                      <w:marLeft w:val="0"/>
                      <w:marRight w:val="0"/>
                      <w:marTop w:val="0"/>
                      <w:marBottom w:val="0"/>
                      <w:divBdr>
                        <w:top w:val="none" w:sz="0" w:space="0" w:color="auto"/>
                        <w:left w:val="none" w:sz="0" w:space="0" w:color="auto"/>
                        <w:bottom w:val="none" w:sz="0" w:space="0" w:color="auto"/>
                        <w:right w:val="none" w:sz="0" w:space="0" w:color="auto"/>
                      </w:divBdr>
                      <w:divsChild>
                        <w:div w:id="2064210012">
                          <w:marLeft w:val="0"/>
                          <w:marRight w:val="0"/>
                          <w:marTop w:val="0"/>
                          <w:marBottom w:val="0"/>
                          <w:divBdr>
                            <w:top w:val="none" w:sz="0" w:space="0" w:color="auto"/>
                            <w:left w:val="none" w:sz="0" w:space="0" w:color="auto"/>
                            <w:bottom w:val="none" w:sz="0" w:space="0" w:color="auto"/>
                            <w:right w:val="none" w:sz="0" w:space="0" w:color="auto"/>
                          </w:divBdr>
                          <w:divsChild>
                            <w:div w:id="1687754613">
                              <w:marLeft w:val="0"/>
                              <w:marRight w:val="0"/>
                              <w:marTop w:val="0"/>
                              <w:marBottom w:val="0"/>
                              <w:divBdr>
                                <w:top w:val="none" w:sz="0" w:space="0" w:color="auto"/>
                                <w:left w:val="none" w:sz="0" w:space="0" w:color="auto"/>
                                <w:bottom w:val="none" w:sz="0" w:space="0" w:color="auto"/>
                                <w:right w:val="none" w:sz="0" w:space="0" w:color="auto"/>
                              </w:divBdr>
                              <w:divsChild>
                                <w:div w:id="178202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4713502">
      <w:bodyDiv w:val="1"/>
      <w:marLeft w:val="0"/>
      <w:marRight w:val="0"/>
      <w:marTop w:val="0"/>
      <w:marBottom w:val="0"/>
      <w:divBdr>
        <w:top w:val="none" w:sz="0" w:space="0" w:color="auto"/>
        <w:left w:val="none" w:sz="0" w:space="0" w:color="auto"/>
        <w:bottom w:val="none" w:sz="0" w:space="0" w:color="auto"/>
        <w:right w:val="none" w:sz="0" w:space="0" w:color="auto"/>
      </w:divBdr>
      <w:divsChild>
        <w:div w:id="291911295">
          <w:marLeft w:val="0"/>
          <w:marRight w:val="0"/>
          <w:marTop w:val="0"/>
          <w:marBottom w:val="0"/>
          <w:divBdr>
            <w:top w:val="none" w:sz="0" w:space="0" w:color="auto"/>
            <w:left w:val="none" w:sz="0" w:space="0" w:color="auto"/>
            <w:bottom w:val="none" w:sz="0" w:space="0" w:color="auto"/>
            <w:right w:val="none" w:sz="0" w:space="0" w:color="auto"/>
          </w:divBdr>
        </w:div>
      </w:divsChild>
    </w:div>
    <w:div w:id="936131750">
      <w:bodyDiv w:val="1"/>
      <w:marLeft w:val="0"/>
      <w:marRight w:val="0"/>
      <w:marTop w:val="0"/>
      <w:marBottom w:val="0"/>
      <w:divBdr>
        <w:top w:val="none" w:sz="0" w:space="0" w:color="auto"/>
        <w:left w:val="none" w:sz="0" w:space="0" w:color="auto"/>
        <w:bottom w:val="none" w:sz="0" w:space="0" w:color="auto"/>
        <w:right w:val="none" w:sz="0" w:space="0" w:color="auto"/>
      </w:divBdr>
      <w:divsChild>
        <w:div w:id="25722697">
          <w:marLeft w:val="0"/>
          <w:marRight w:val="0"/>
          <w:marTop w:val="0"/>
          <w:marBottom w:val="0"/>
          <w:divBdr>
            <w:top w:val="none" w:sz="0" w:space="0" w:color="auto"/>
            <w:left w:val="none" w:sz="0" w:space="0" w:color="auto"/>
            <w:bottom w:val="none" w:sz="0" w:space="0" w:color="auto"/>
            <w:right w:val="none" w:sz="0" w:space="0" w:color="auto"/>
          </w:divBdr>
          <w:divsChild>
            <w:div w:id="774985454">
              <w:marLeft w:val="0"/>
              <w:marRight w:val="0"/>
              <w:marTop w:val="0"/>
              <w:marBottom w:val="0"/>
              <w:divBdr>
                <w:top w:val="none" w:sz="0" w:space="0" w:color="auto"/>
                <w:left w:val="none" w:sz="0" w:space="0" w:color="auto"/>
                <w:bottom w:val="none" w:sz="0" w:space="0" w:color="auto"/>
                <w:right w:val="none" w:sz="0" w:space="0" w:color="auto"/>
              </w:divBdr>
              <w:divsChild>
                <w:div w:id="2059088203">
                  <w:marLeft w:val="0"/>
                  <w:marRight w:val="0"/>
                  <w:marTop w:val="0"/>
                  <w:marBottom w:val="0"/>
                  <w:divBdr>
                    <w:top w:val="none" w:sz="0" w:space="0" w:color="auto"/>
                    <w:left w:val="none" w:sz="0" w:space="0" w:color="auto"/>
                    <w:bottom w:val="none" w:sz="0" w:space="0" w:color="auto"/>
                    <w:right w:val="none" w:sz="0" w:space="0" w:color="auto"/>
                  </w:divBdr>
                  <w:divsChild>
                    <w:div w:id="1475216000">
                      <w:marLeft w:val="0"/>
                      <w:marRight w:val="0"/>
                      <w:marTop w:val="0"/>
                      <w:marBottom w:val="0"/>
                      <w:divBdr>
                        <w:top w:val="none" w:sz="0" w:space="0" w:color="auto"/>
                        <w:left w:val="none" w:sz="0" w:space="0" w:color="auto"/>
                        <w:bottom w:val="none" w:sz="0" w:space="0" w:color="auto"/>
                        <w:right w:val="none" w:sz="0" w:space="0" w:color="auto"/>
                      </w:divBdr>
                      <w:divsChild>
                        <w:div w:id="129595483">
                          <w:marLeft w:val="0"/>
                          <w:marRight w:val="0"/>
                          <w:marTop w:val="0"/>
                          <w:marBottom w:val="0"/>
                          <w:divBdr>
                            <w:top w:val="none" w:sz="0" w:space="0" w:color="auto"/>
                            <w:left w:val="none" w:sz="0" w:space="0" w:color="auto"/>
                            <w:bottom w:val="none" w:sz="0" w:space="0" w:color="auto"/>
                            <w:right w:val="none" w:sz="0" w:space="0" w:color="auto"/>
                          </w:divBdr>
                          <w:divsChild>
                            <w:div w:id="1939554766">
                              <w:marLeft w:val="0"/>
                              <w:marRight w:val="0"/>
                              <w:marTop w:val="0"/>
                              <w:marBottom w:val="0"/>
                              <w:divBdr>
                                <w:top w:val="none" w:sz="0" w:space="0" w:color="auto"/>
                                <w:left w:val="none" w:sz="0" w:space="0" w:color="auto"/>
                                <w:bottom w:val="none" w:sz="0" w:space="0" w:color="auto"/>
                                <w:right w:val="none" w:sz="0" w:space="0" w:color="auto"/>
                              </w:divBdr>
                              <w:divsChild>
                                <w:div w:id="16640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9021175">
      <w:bodyDiv w:val="1"/>
      <w:marLeft w:val="0"/>
      <w:marRight w:val="0"/>
      <w:marTop w:val="0"/>
      <w:marBottom w:val="0"/>
      <w:divBdr>
        <w:top w:val="none" w:sz="0" w:space="0" w:color="auto"/>
        <w:left w:val="none" w:sz="0" w:space="0" w:color="auto"/>
        <w:bottom w:val="none" w:sz="0" w:space="0" w:color="auto"/>
        <w:right w:val="none" w:sz="0" w:space="0" w:color="auto"/>
      </w:divBdr>
      <w:divsChild>
        <w:div w:id="1066611747">
          <w:marLeft w:val="0"/>
          <w:marRight w:val="0"/>
          <w:marTop w:val="0"/>
          <w:marBottom w:val="44"/>
          <w:divBdr>
            <w:top w:val="none" w:sz="0" w:space="0" w:color="auto"/>
            <w:left w:val="none" w:sz="0" w:space="0" w:color="auto"/>
            <w:bottom w:val="none" w:sz="0" w:space="0" w:color="auto"/>
            <w:right w:val="none" w:sz="0" w:space="0" w:color="auto"/>
          </w:divBdr>
          <w:divsChild>
            <w:div w:id="280965812">
              <w:marLeft w:val="0"/>
              <w:marRight w:val="0"/>
              <w:marTop w:val="0"/>
              <w:marBottom w:val="0"/>
              <w:divBdr>
                <w:top w:val="none" w:sz="0" w:space="0" w:color="auto"/>
                <w:left w:val="none" w:sz="0" w:space="0" w:color="auto"/>
                <w:bottom w:val="none" w:sz="0" w:space="0" w:color="auto"/>
                <w:right w:val="none" w:sz="0" w:space="0" w:color="auto"/>
              </w:divBdr>
              <w:divsChild>
                <w:div w:id="203712686">
                  <w:marLeft w:val="0"/>
                  <w:marRight w:val="0"/>
                  <w:marTop w:val="0"/>
                  <w:marBottom w:val="0"/>
                  <w:divBdr>
                    <w:top w:val="none" w:sz="0" w:space="0" w:color="auto"/>
                    <w:left w:val="none" w:sz="0" w:space="0" w:color="auto"/>
                    <w:bottom w:val="none" w:sz="0" w:space="0" w:color="auto"/>
                    <w:right w:val="none" w:sz="0" w:space="0" w:color="auto"/>
                  </w:divBdr>
                  <w:divsChild>
                    <w:div w:id="1102720570">
                      <w:marLeft w:val="0"/>
                      <w:marRight w:val="0"/>
                      <w:marTop w:val="0"/>
                      <w:marBottom w:val="58"/>
                      <w:divBdr>
                        <w:top w:val="none" w:sz="0" w:space="0" w:color="auto"/>
                        <w:left w:val="none" w:sz="0" w:space="0" w:color="auto"/>
                        <w:bottom w:val="none" w:sz="0" w:space="0" w:color="auto"/>
                        <w:right w:val="none" w:sz="0" w:space="0" w:color="auto"/>
                      </w:divBdr>
                    </w:div>
                  </w:divsChild>
                </w:div>
                <w:div w:id="1980957143">
                  <w:marLeft w:val="0"/>
                  <w:marRight w:val="0"/>
                  <w:marTop w:val="0"/>
                  <w:marBottom w:val="116"/>
                  <w:divBdr>
                    <w:top w:val="none" w:sz="0" w:space="0" w:color="auto"/>
                    <w:left w:val="none" w:sz="0" w:space="0" w:color="auto"/>
                    <w:bottom w:val="none" w:sz="0" w:space="0" w:color="auto"/>
                    <w:right w:val="none" w:sz="0" w:space="0" w:color="auto"/>
                  </w:divBdr>
                </w:div>
              </w:divsChild>
            </w:div>
          </w:divsChild>
        </w:div>
      </w:divsChild>
    </w:div>
    <w:div w:id="1004630432">
      <w:bodyDiv w:val="1"/>
      <w:marLeft w:val="0"/>
      <w:marRight w:val="0"/>
      <w:marTop w:val="0"/>
      <w:marBottom w:val="0"/>
      <w:divBdr>
        <w:top w:val="none" w:sz="0" w:space="0" w:color="auto"/>
        <w:left w:val="none" w:sz="0" w:space="0" w:color="auto"/>
        <w:bottom w:val="none" w:sz="0" w:space="0" w:color="auto"/>
        <w:right w:val="none" w:sz="0" w:space="0" w:color="auto"/>
      </w:divBdr>
      <w:divsChild>
        <w:div w:id="443234686">
          <w:marLeft w:val="0"/>
          <w:marRight w:val="0"/>
          <w:marTop w:val="0"/>
          <w:marBottom w:val="0"/>
          <w:divBdr>
            <w:top w:val="none" w:sz="0" w:space="0" w:color="auto"/>
            <w:left w:val="none" w:sz="0" w:space="0" w:color="auto"/>
            <w:bottom w:val="none" w:sz="0" w:space="0" w:color="auto"/>
            <w:right w:val="none" w:sz="0" w:space="0" w:color="auto"/>
          </w:divBdr>
          <w:divsChild>
            <w:div w:id="1472362622">
              <w:marLeft w:val="0"/>
              <w:marRight w:val="0"/>
              <w:marTop w:val="0"/>
              <w:marBottom w:val="0"/>
              <w:divBdr>
                <w:top w:val="none" w:sz="0" w:space="0" w:color="auto"/>
                <w:left w:val="none" w:sz="0" w:space="0" w:color="auto"/>
                <w:bottom w:val="none" w:sz="0" w:space="0" w:color="auto"/>
                <w:right w:val="none" w:sz="0" w:space="0" w:color="auto"/>
              </w:divBdr>
              <w:divsChild>
                <w:div w:id="774447509">
                  <w:marLeft w:val="0"/>
                  <w:marRight w:val="0"/>
                  <w:marTop w:val="0"/>
                  <w:marBottom w:val="0"/>
                  <w:divBdr>
                    <w:top w:val="none" w:sz="0" w:space="0" w:color="auto"/>
                    <w:left w:val="none" w:sz="0" w:space="0" w:color="auto"/>
                    <w:bottom w:val="none" w:sz="0" w:space="0" w:color="auto"/>
                    <w:right w:val="none" w:sz="0" w:space="0" w:color="auto"/>
                  </w:divBdr>
                  <w:divsChild>
                    <w:div w:id="16658009">
                      <w:marLeft w:val="0"/>
                      <w:marRight w:val="0"/>
                      <w:marTop w:val="0"/>
                      <w:marBottom w:val="0"/>
                      <w:divBdr>
                        <w:top w:val="none" w:sz="0" w:space="0" w:color="auto"/>
                        <w:left w:val="none" w:sz="0" w:space="0" w:color="auto"/>
                        <w:bottom w:val="none" w:sz="0" w:space="0" w:color="auto"/>
                        <w:right w:val="none" w:sz="0" w:space="0" w:color="auto"/>
                      </w:divBdr>
                      <w:divsChild>
                        <w:div w:id="557321967">
                          <w:marLeft w:val="0"/>
                          <w:marRight w:val="0"/>
                          <w:marTop w:val="0"/>
                          <w:marBottom w:val="0"/>
                          <w:divBdr>
                            <w:top w:val="none" w:sz="0" w:space="0" w:color="auto"/>
                            <w:left w:val="none" w:sz="0" w:space="0" w:color="auto"/>
                            <w:bottom w:val="none" w:sz="0" w:space="0" w:color="auto"/>
                            <w:right w:val="none" w:sz="0" w:space="0" w:color="auto"/>
                          </w:divBdr>
                          <w:divsChild>
                            <w:div w:id="1369601380">
                              <w:marLeft w:val="0"/>
                              <w:marRight w:val="0"/>
                              <w:marTop w:val="0"/>
                              <w:marBottom w:val="0"/>
                              <w:divBdr>
                                <w:top w:val="none" w:sz="0" w:space="0" w:color="auto"/>
                                <w:left w:val="none" w:sz="0" w:space="0" w:color="auto"/>
                                <w:bottom w:val="none" w:sz="0" w:space="0" w:color="auto"/>
                                <w:right w:val="none" w:sz="0" w:space="0" w:color="auto"/>
                              </w:divBdr>
                              <w:divsChild>
                                <w:div w:id="418603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9538622">
      <w:bodyDiv w:val="1"/>
      <w:marLeft w:val="0"/>
      <w:marRight w:val="0"/>
      <w:marTop w:val="0"/>
      <w:marBottom w:val="0"/>
      <w:divBdr>
        <w:top w:val="none" w:sz="0" w:space="0" w:color="auto"/>
        <w:left w:val="none" w:sz="0" w:space="0" w:color="auto"/>
        <w:bottom w:val="none" w:sz="0" w:space="0" w:color="auto"/>
        <w:right w:val="none" w:sz="0" w:space="0" w:color="auto"/>
      </w:divBdr>
    </w:div>
    <w:div w:id="1327516052">
      <w:bodyDiv w:val="1"/>
      <w:marLeft w:val="0"/>
      <w:marRight w:val="0"/>
      <w:marTop w:val="0"/>
      <w:marBottom w:val="0"/>
      <w:divBdr>
        <w:top w:val="none" w:sz="0" w:space="0" w:color="auto"/>
        <w:left w:val="none" w:sz="0" w:space="0" w:color="auto"/>
        <w:bottom w:val="none" w:sz="0" w:space="0" w:color="auto"/>
        <w:right w:val="none" w:sz="0" w:space="0" w:color="auto"/>
      </w:divBdr>
      <w:divsChild>
        <w:div w:id="1119714868">
          <w:marLeft w:val="0"/>
          <w:marRight w:val="0"/>
          <w:marTop w:val="0"/>
          <w:marBottom w:val="0"/>
          <w:divBdr>
            <w:top w:val="none" w:sz="0" w:space="0" w:color="auto"/>
            <w:left w:val="none" w:sz="0" w:space="0" w:color="auto"/>
            <w:bottom w:val="none" w:sz="0" w:space="0" w:color="auto"/>
            <w:right w:val="none" w:sz="0" w:space="0" w:color="auto"/>
          </w:divBdr>
          <w:divsChild>
            <w:div w:id="1031034584">
              <w:marLeft w:val="0"/>
              <w:marRight w:val="0"/>
              <w:marTop w:val="0"/>
              <w:marBottom w:val="0"/>
              <w:divBdr>
                <w:top w:val="none" w:sz="0" w:space="0" w:color="auto"/>
                <w:left w:val="none" w:sz="0" w:space="0" w:color="auto"/>
                <w:bottom w:val="none" w:sz="0" w:space="0" w:color="auto"/>
                <w:right w:val="none" w:sz="0" w:space="0" w:color="auto"/>
              </w:divBdr>
              <w:divsChild>
                <w:div w:id="644165780">
                  <w:marLeft w:val="0"/>
                  <w:marRight w:val="0"/>
                  <w:marTop w:val="0"/>
                  <w:marBottom w:val="0"/>
                  <w:divBdr>
                    <w:top w:val="none" w:sz="0" w:space="0" w:color="auto"/>
                    <w:left w:val="none" w:sz="0" w:space="0" w:color="auto"/>
                    <w:bottom w:val="none" w:sz="0" w:space="0" w:color="auto"/>
                    <w:right w:val="none" w:sz="0" w:space="0" w:color="auto"/>
                  </w:divBdr>
                  <w:divsChild>
                    <w:div w:id="1162313141">
                      <w:marLeft w:val="0"/>
                      <w:marRight w:val="0"/>
                      <w:marTop w:val="0"/>
                      <w:marBottom w:val="0"/>
                      <w:divBdr>
                        <w:top w:val="none" w:sz="0" w:space="0" w:color="auto"/>
                        <w:left w:val="none" w:sz="0" w:space="0" w:color="auto"/>
                        <w:bottom w:val="none" w:sz="0" w:space="0" w:color="auto"/>
                        <w:right w:val="none" w:sz="0" w:space="0" w:color="auto"/>
                      </w:divBdr>
                      <w:divsChild>
                        <w:div w:id="1385836993">
                          <w:marLeft w:val="0"/>
                          <w:marRight w:val="0"/>
                          <w:marTop w:val="0"/>
                          <w:marBottom w:val="0"/>
                          <w:divBdr>
                            <w:top w:val="none" w:sz="0" w:space="0" w:color="auto"/>
                            <w:left w:val="none" w:sz="0" w:space="0" w:color="auto"/>
                            <w:bottom w:val="none" w:sz="0" w:space="0" w:color="auto"/>
                            <w:right w:val="none" w:sz="0" w:space="0" w:color="auto"/>
                          </w:divBdr>
                          <w:divsChild>
                            <w:div w:id="2042436719">
                              <w:marLeft w:val="0"/>
                              <w:marRight w:val="0"/>
                              <w:marTop w:val="0"/>
                              <w:marBottom w:val="0"/>
                              <w:divBdr>
                                <w:top w:val="none" w:sz="0" w:space="0" w:color="auto"/>
                                <w:left w:val="none" w:sz="0" w:space="0" w:color="auto"/>
                                <w:bottom w:val="none" w:sz="0" w:space="0" w:color="auto"/>
                                <w:right w:val="none" w:sz="0" w:space="0" w:color="auto"/>
                              </w:divBdr>
                              <w:divsChild>
                                <w:div w:id="177559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0437709">
      <w:bodyDiv w:val="1"/>
      <w:marLeft w:val="0"/>
      <w:marRight w:val="0"/>
      <w:marTop w:val="0"/>
      <w:marBottom w:val="0"/>
      <w:divBdr>
        <w:top w:val="none" w:sz="0" w:space="0" w:color="auto"/>
        <w:left w:val="none" w:sz="0" w:space="0" w:color="auto"/>
        <w:bottom w:val="none" w:sz="0" w:space="0" w:color="auto"/>
        <w:right w:val="none" w:sz="0" w:space="0" w:color="auto"/>
      </w:divBdr>
      <w:divsChild>
        <w:div w:id="1922523695">
          <w:marLeft w:val="0"/>
          <w:marRight w:val="0"/>
          <w:marTop w:val="0"/>
          <w:marBottom w:val="0"/>
          <w:divBdr>
            <w:top w:val="none" w:sz="0" w:space="0" w:color="auto"/>
            <w:left w:val="none" w:sz="0" w:space="0" w:color="auto"/>
            <w:bottom w:val="none" w:sz="0" w:space="0" w:color="auto"/>
            <w:right w:val="none" w:sz="0" w:space="0" w:color="auto"/>
          </w:divBdr>
          <w:divsChild>
            <w:div w:id="1041247758">
              <w:marLeft w:val="0"/>
              <w:marRight w:val="0"/>
              <w:marTop w:val="0"/>
              <w:marBottom w:val="0"/>
              <w:divBdr>
                <w:top w:val="none" w:sz="0" w:space="0" w:color="auto"/>
                <w:left w:val="none" w:sz="0" w:space="0" w:color="auto"/>
                <w:bottom w:val="none" w:sz="0" w:space="0" w:color="auto"/>
                <w:right w:val="none" w:sz="0" w:space="0" w:color="auto"/>
              </w:divBdr>
              <w:divsChild>
                <w:div w:id="1452632523">
                  <w:marLeft w:val="0"/>
                  <w:marRight w:val="0"/>
                  <w:marTop w:val="0"/>
                  <w:marBottom w:val="0"/>
                  <w:divBdr>
                    <w:top w:val="none" w:sz="0" w:space="0" w:color="auto"/>
                    <w:left w:val="none" w:sz="0" w:space="0" w:color="auto"/>
                    <w:bottom w:val="none" w:sz="0" w:space="0" w:color="auto"/>
                    <w:right w:val="none" w:sz="0" w:space="0" w:color="auto"/>
                  </w:divBdr>
                  <w:divsChild>
                    <w:div w:id="2059892726">
                      <w:marLeft w:val="0"/>
                      <w:marRight w:val="0"/>
                      <w:marTop w:val="0"/>
                      <w:marBottom w:val="0"/>
                      <w:divBdr>
                        <w:top w:val="none" w:sz="0" w:space="0" w:color="auto"/>
                        <w:left w:val="none" w:sz="0" w:space="0" w:color="auto"/>
                        <w:bottom w:val="none" w:sz="0" w:space="0" w:color="auto"/>
                        <w:right w:val="none" w:sz="0" w:space="0" w:color="auto"/>
                      </w:divBdr>
                      <w:divsChild>
                        <w:div w:id="35470460">
                          <w:marLeft w:val="0"/>
                          <w:marRight w:val="0"/>
                          <w:marTop w:val="0"/>
                          <w:marBottom w:val="0"/>
                          <w:divBdr>
                            <w:top w:val="none" w:sz="0" w:space="0" w:color="auto"/>
                            <w:left w:val="none" w:sz="0" w:space="0" w:color="auto"/>
                            <w:bottom w:val="none" w:sz="0" w:space="0" w:color="auto"/>
                            <w:right w:val="none" w:sz="0" w:space="0" w:color="auto"/>
                          </w:divBdr>
                          <w:divsChild>
                            <w:div w:id="953247765">
                              <w:marLeft w:val="0"/>
                              <w:marRight w:val="0"/>
                              <w:marTop w:val="0"/>
                              <w:marBottom w:val="0"/>
                              <w:divBdr>
                                <w:top w:val="none" w:sz="0" w:space="0" w:color="auto"/>
                                <w:left w:val="none" w:sz="0" w:space="0" w:color="auto"/>
                                <w:bottom w:val="none" w:sz="0" w:space="0" w:color="auto"/>
                                <w:right w:val="none" w:sz="0" w:space="0" w:color="auto"/>
                              </w:divBdr>
                              <w:divsChild>
                                <w:div w:id="1761753945">
                                  <w:marLeft w:val="0"/>
                                  <w:marRight w:val="0"/>
                                  <w:marTop w:val="0"/>
                                  <w:marBottom w:val="0"/>
                                  <w:divBdr>
                                    <w:top w:val="none" w:sz="0" w:space="0" w:color="auto"/>
                                    <w:left w:val="none" w:sz="0" w:space="0" w:color="auto"/>
                                    <w:bottom w:val="none" w:sz="0" w:space="0" w:color="auto"/>
                                    <w:right w:val="none" w:sz="0" w:space="0" w:color="auto"/>
                                  </w:divBdr>
                                </w:div>
                                <w:div w:id="1374230263">
                                  <w:marLeft w:val="0"/>
                                  <w:marRight w:val="0"/>
                                  <w:marTop w:val="0"/>
                                  <w:marBottom w:val="0"/>
                                  <w:divBdr>
                                    <w:top w:val="none" w:sz="0" w:space="0" w:color="auto"/>
                                    <w:left w:val="none" w:sz="0" w:space="0" w:color="auto"/>
                                    <w:bottom w:val="none" w:sz="0" w:space="0" w:color="auto"/>
                                    <w:right w:val="none" w:sz="0" w:space="0" w:color="auto"/>
                                  </w:divBdr>
                                  <w:divsChild>
                                    <w:div w:id="1771856921">
                                      <w:marLeft w:val="0"/>
                                      <w:marRight w:val="0"/>
                                      <w:marTop w:val="0"/>
                                      <w:marBottom w:val="0"/>
                                      <w:divBdr>
                                        <w:top w:val="none" w:sz="0" w:space="0" w:color="auto"/>
                                        <w:left w:val="none" w:sz="0" w:space="0" w:color="auto"/>
                                        <w:bottom w:val="none" w:sz="0" w:space="0" w:color="auto"/>
                                        <w:right w:val="none" w:sz="0" w:space="0" w:color="auto"/>
                                      </w:divBdr>
                                    </w:div>
                                    <w:div w:id="735859943">
                                      <w:marLeft w:val="0"/>
                                      <w:marRight w:val="0"/>
                                      <w:marTop w:val="0"/>
                                      <w:marBottom w:val="0"/>
                                      <w:divBdr>
                                        <w:top w:val="none" w:sz="0" w:space="0" w:color="auto"/>
                                        <w:left w:val="none" w:sz="0" w:space="0" w:color="auto"/>
                                        <w:bottom w:val="none" w:sz="0" w:space="0" w:color="auto"/>
                                        <w:right w:val="none" w:sz="0" w:space="0" w:color="auto"/>
                                      </w:divBdr>
                                      <w:divsChild>
                                        <w:div w:id="1276326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241353">
                                  <w:marLeft w:val="0"/>
                                  <w:marRight w:val="0"/>
                                  <w:marTop w:val="0"/>
                                  <w:marBottom w:val="0"/>
                                  <w:divBdr>
                                    <w:top w:val="none" w:sz="0" w:space="0" w:color="auto"/>
                                    <w:left w:val="none" w:sz="0" w:space="0" w:color="auto"/>
                                    <w:bottom w:val="none" w:sz="0" w:space="0" w:color="auto"/>
                                    <w:right w:val="none" w:sz="0" w:space="0" w:color="auto"/>
                                  </w:divBdr>
                                  <w:divsChild>
                                    <w:div w:id="329411532">
                                      <w:marLeft w:val="0"/>
                                      <w:marRight w:val="0"/>
                                      <w:marTop w:val="0"/>
                                      <w:marBottom w:val="0"/>
                                      <w:divBdr>
                                        <w:top w:val="none" w:sz="0" w:space="0" w:color="auto"/>
                                        <w:left w:val="none" w:sz="0" w:space="0" w:color="auto"/>
                                        <w:bottom w:val="none" w:sz="0" w:space="0" w:color="auto"/>
                                        <w:right w:val="none" w:sz="0" w:space="0" w:color="auto"/>
                                      </w:divBdr>
                                      <w:divsChild>
                                        <w:div w:id="576331148">
                                          <w:marLeft w:val="0"/>
                                          <w:marRight w:val="0"/>
                                          <w:marTop w:val="0"/>
                                          <w:marBottom w:val="0"/>
                                          <w:divBdr>
                                            <w:top w:val="none" w:sz="0" w:space="0" w:color="auto"/>
                                            <w:left w:val="none" w:sz="0" w:space="0" w:color="auto"/>
                                            <w:bottom w:val="none" w:sz="0" w:space="0" w:color="auto"/>
                                            <w:right w:val="none" w:sz="0" w:space="0" w:color="auto"/>
                                          </w:divBdr>
                                          <w:divsChild>
                                            <w:div w:id="592393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798204">
                                  <w:marLeft w:val="0"/>
                                  <w:marRight w:val="0"/>
                                  <w:marTop w:val="0"/>
                                  <w:marBottom w:val="0"/>
                                  <w:divBdr>
                                    <w:top w:val="none" w:sz="0" w:space="0" w:color="auto"/>
                                    <w:left w:val="none" w:sz="0" w:space="0" w:color="auto"/>
                                    <w:bottom w:val="none" w:sz="0" w:space="0" w:color="auto"/>
                                    <w:right w:val="none" w:sz="0" w:space="0" w:color="auto"/>
                                  </w:divBdr>
                                  <w:divsChild>
                                    <w:div w:id="1760784633">
                                      <w:marLeft w:val="0"/>
                                      <w:marRight w:val="0"/>
                                      <w:marTop w:val="0"/>
                                      <w:marBottom w:val="0"/>
                                      <w:divBdr>
                                        <w:top w:val="none" w:sz="0" w:space="0" w:color="auto"/>
                                        <w:left w:val="none" w:sz="0" w:space="0" w:color="auto"/>
                                        <w:bottom w:val="none" w:sz="0" w:space="0" w:color="auto"/>
                                        <w:right w:val="none" w:sz="0" w:space="0" w:color="auto"/>
                                      </w:divBdr>
                                      <w:divsChild>
                                        <w:div w:id="698043934">
                                          <w:marLeft w:val="0"/>
                                          <w:marRight w:val="0"/>
                                          <w:marTop w:val="0"/>
                                          <w:marBottom w:val="0"/>
                                          <w:divBdr>
                                            <w:top w:val="none" w:sz="0" w:space="0" w:color="auto"/>
                                            <w:left w:val="none" w:sz="0" w:space="0" w:color="auto"/>
                                            <w:bottom w:val="none" w:sz="0" w:space="0" w:color="auto"/>
                                            <w:right w:val="none" w:sz="0" w:space="0" w:color="auto"/>
                                          </w:divBdr>
                                          <w:divsChild>
                                            <w:div w:id="2012946749">
                                              <w:marLeft w:val="0"/>
                                              <w:marRight w:val="0"/>
                                              <w:marTop w:val="0"/>
                                              <w:marBottom w:val="0"/>
                                              <w:divBdr>
                                                <w:top w:val="none" w:sz="0" w:space="0" w:color="auto"/>
                                                <w:left w:val="none" w:sz="0" w:space="0" w:color="auto"/>
                                                <w:bottom w:val="none" w:sz="0" w:space="0" w:color="auto"/>
                                                <w:right w:val="none" w:sz="0" w:space="0" w:color="auto"/>
                                              </w:divBdr>
                                            </w:div>
                                            <w:div w:id="576138713">
                                              <w:marLeft w:val="0"/>
                                              <w:marRight w:val="0"/>
                                              <w:marTop w:val="0"/>
                                              <w:marBottom w:val="0"/>
                                              <w:divBdr>
                                                <w:top w:val="none" w:sz="0" w:space="0" w:color="auto"/>
                                                <w:left w:val="none" w:sz="0" w:space="0" w:color="auto"/>
                                                <w:bottom w:val="none" w:sz="0" w:space="0" w:color="auto"/>
                                                <w:right w:val="none" w:sz="0" w:space="0" w:color="auto"/>
                                              </w:divBdr>
                                            </w:div>
                                            <w:div w:id="1871449026">
                                              <w:marLeft w:val="0"/>
                                              <w:marRight w:val="0"/>
                                              <w:marTop w:val="0"/>
                                              <w:marBottom w:val="0"/>
                                              <w:divBdr>
                                                <w:top w:val="none" w:sz="0" w:space="0" w:color="auto"/>
                                                <w:left w:val="none" w:sz="0" w:space="0" w:color="auto"/>
                                                <w:bottom w:val="none" w:sz="0" w:space="0" w:color="auto"/>
                                                <w:right w:val="none" w:sz="0" w:space="0" w:color="auto"/>
                                              </w:divBdr>
                                            </w:div>
                                          </w:divsChild>
                                        </w:div>
                                        <w:div w:id="205090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9546898">
      <w:bodyDiv w:val="1"/>
      <w:marLeft w:val="0"/>
      <w:marRight w:val="0"/>
      <w:marTop w:val="0"/>
      <w:marBottom w:val="0"/>
      <w:divBdr>
        <w:top w:val="none" w:sz="0" w:space="0" w:color="auto"/>
        <w:left w:val="none" w:sz="0" w:space="0" w:color="auto"/>
        <w:bottom w:val="none" w:sz="0" w:space="0" w:color="auto"/>
        <w:right w:val="none" w:sz="0" w:space="0" w:color="auto"/>
      </w:divBdr>
    </w:div>
    <w:div w:id="1903523842">
      <w:bodyDiv w:val="1"/>
      <w:marLeft w:val="0"/>
      <w:marRight w:val="0"/>
      <w:marTop w:val="0"/>
      <w:marBottom w:val="0"/>
      <w:divBdr>
        <w:top w:val="none" w:sz="0" w:space="0" w:color="auto"/>
        <w:left w:val="none" w:sz="0" w:space="0" w:color="auto"/>
        <w:bottom w:val="none" w:sz="0" w:space="0" w:color="auto"/>
        <w:right w:val="none" w:sz="0" w:space="0" w:color="auto"/>
      </w:divBdr>
    </w:div>
    <w:div w:id="2098749434">
      <w:bodyDiv w:val="1"/>
      <w:marLeft w:val="0"/>
      <w:marRight w:val="0"/>
      <w:marTop w:val="0"/>
      <w:marBottom w:val="0"/>
      <w:divBdr>
        <w:top w:val="none" w:sz="0" w:space="0" w:color="auto"/>
        <w:left w:val="none" w:sz="0" w:space="0" w:color="auto"/>
        <w:bottom w:val="none" w:sz="0" w:space="0" w:color="auto"/>
        <w:right w:val="none" w:sz="0" w:space="0" w:color="auto"/>
      </w:divBdr>
      <w:divsChild>
        <w:div w:id="47531096">
          <w:marLeft w:val="0"/>
          <w:marRight w:val="0"/>
          <w:marTop w:val="100"/>
          <w:marBottom w:val="100"/>
          <w:divBdr>
            <w:top w:val="none" w:sz="0" w:space="0" w:color="auto"/>
            <w:left w:val="none" w:sz="0" w:space="0" w:color="auto"/>
            <w:bottom w:val="none" w:sz="0" w:space="0" w:color="auto"/>
            <w:right w:val="none" w:sz="0" w:space="0" w:color="auto"/>
          </w:divBdr>
          <w:divsChild>
            <w:div w:id="134765277">
              <w:marLeft w:val="87"/>
              <w:marRight w:val="87"/>
              <w:marTop w:val="0"/>
              <w:marBottom w:val="14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hyperlink" Target="http://images.google.com/imgres?q=v%C3%A1no%C4%8Dn%C3%AD+obr%C3%A1zky&amp;hl=cs&amp;tbo=d&amp;biw=1680&amp;bih=877&amp;tbm=isch&amp;tbnid=7Km5ahUF_Zi8XM:&amp;imgrefurl=http://www.zstupesy.cz/vanocni-dilnicky&amp;docid=AcjaCjcc_L0RYM&amp;imgurl=http://www.zstupesy.cz/images/bigimg/1260432907-lodicky.jpg&amp;w=360&amp;h=270&amp;ei=vsitUMfGCZKIhQephIGQCA&amp;zoom=1&amp;iact=rc&amp;dur=413&amp;sig=109834828049946611371&amp;page=2&amp;tbnh=129&amp;tbnw=152&amp;start=45&amp;ndsp=55&amp;ved=1t:429,r:81,s:0,i:395&amp;tx=122&amp;ty=56" TargetMode="External"/><Relationship Id="rId39" Type="http://schemas.openxmlformats.org/officeDocument/2006/relationships/image" Target="media/image28.jpeg"/><Relationship Id="rId21" Type="http://schemas.openxmlformats.org/officeDocument/2006/relationships/image" Target="media/image14.jpeg"/><Relationship Id="rId34" Type="http://schemas.openxmlformats.org/officeDocument/2006/relationships/image" Target="http://obrazky.superia.cz/nahled-velky/vanoce.png" TargetMode="External"/><Relationship Id="rId42" Type="http://schemas.openxmlformats.org/officeDocument/2006/relationships/image" Target="media/image31.jpeg"/><Relationship Id="rId47" Type="http://schemas.openxmlformats.org/officeDocument/2006/relationships/image" Target="media/image35.jpeg"/><Relationship Id="rId50" Type="http://schemas.openxmlformats.org/officeDocument/2006/relationships/image" Target="media/image37.jpeg"/><Relationship Id="rId55" Type="http://schemas.openxmlformats.org/officeDocument/2006/relationships/image" Target="media/image41.wmf"/><Relationship Id="rId63" Type="http://schemas.openxmlformats.org/officeDocument/2006/relationships/image" Target="media/image46.jpeg"/><Relationship Id="rId68" Type="http://schemas.openxmlformats.org/officeDocument/2006/relationships/image" Target="media/image51.jpeg"/><Relationship Id="rId7" Type="http://schemas.openxmlformats.org/officeDocument/2006/relationships/endnotes" Target="endnotes.xml"/><Relationship Id="rId71" Type="http://schemas.openxmlformats.org/officeDocument/2006/relationships/hyperlink" Target="http://www.obec-blatnice.cz" TargetMode="Externa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1.jpe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4.jpeg"/><Relationship Id="rId37" Type="http://schemas.openxmlformats.org/officeDocument/2006/relationships/image" Target="media/image27.jpeg"/><Relationship Id="rId40" Type="http://schemas.openxmlformats.org/officeDocument/2006/relationships/image" Target="media/image29.jpeg"/><Relationship Id="rId45" Type="http://schemas.openxmlformats.org/officeDocument/2006/relationships/hyperlink" Target="http://www.google.cz/imgres?q=obr%C3%A1zky+knih&amp;um=1&amp;hl=cs&amp;sa=N&amp;biw=1680&amp;bih=877&amp;tbm=isch&amp;tbnid=V3rHHmT3ygI_kM:&amp;imgrefurl=http://www.skolajinak.eu/?p=253&amp;docid=79nT4G2FFoJGPM&amp;imgurl=http://www.skolajinak.eu/wp-content/uploads/2012/03/kniha.jpg&amp;w=450&amp;h=404&amp;ei=e_GpUPb0Ouio4gTXlIAQ&amp;zoom=1&amp;iact=hc&amp;vpx=177&amp;vpy=513&amp;dur=1247&amp;hovh=213&amp;hovw=237&amp;tx=114&amp;ty=111&amp;sig=107479393055270837893&amp;page=2&amp;tbnh=138&amp;tbnw=154&amp;start=37&amp;ndsp=46&amp;ved=1t:429,r:37,s:0,i:184" TargetMode="External"/><Relationship Id="rId53" Type="http://schemas.openxmlformats.org/officeDocument/2006/relationships/image" Target="media/image39.jpeg"/><Relationship Id="rId58" Type="http://schemas.openxmlformats.org/officeDocument/2006/relationships/image" Target="media/image43.png"/><Relationship Id="rId66" Type="http://schemas.openxmlformats.org/officeDocument/2006/relationships/image" Target="media/image49.jpeg"/><Relationship Id="rId7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gif"/><Relationship Id="rId23" Type="http://schemas.openxmlformats.org/officeDocument/2006/relationships/image" Target="media/image16.jpeg"/><Relationship Id="rId28" Type="http://schemas.openxmlformats.org/officeDocument/2006/relationships/image" Target="media/image20.jpeg"/><Relationship Id="rId36" Type="http://schemas.openxmlformats.org/officeDocument/2006/relationships/image" Target="http://pixabay.com/static/uploads/photo/2012/04/01/17/54/people-23765_640.png" TargetMode="External"/><Relationship Id="rId49" Type="http://schemas.openxmlformats.org/officeDocument/2006/relationships/image" Target="media/image36.jpeg"/><Relationship Id="rId57" Type="http://schemas.openxmlformats.org/officeDocument/2006/relationships/image" Target="media/image42.jpeg"/><Relationship Id="rId61" Type="http://schemas.openxmlformats.org/officeDocument/2006/relationships/image" Target="media/image45.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3.jpeg"/><Relationship Id="rId44" Type="http://schemas.openxmlformats.org/officeDocument/2006/relationships/image" Target="media/image33.jpeg"/><Relationship Id="rId52" Type="http://schemas.openxmlformats.org/officeDocument/2006/relationships/hyperlink" Target="http://www.google.cz/imgres?q=rodina+kreslen%C3%A9+obr%C3%A1zky&amp;start=106&amp;hl=cs&amp;tbo=d&amp;biw=1680&amp;bih=877&amp;tbm=isch&amp;tbnid=_1rvylN3AJVCcM:&amp;imgrefurl=http://obrazky.4ever.sk/tag/11115/ruky&amp;docid=EI8PdK5VU4rjJM&amp;imgurl=http://obrazky.4ever.sk/data/674xX/ine/%5bobrazky.4ever.sk%5d%20ruky,%20rodina%20153276.jpg&amp;w=674&amp;h=676&amp;ei=QR23ULbIN8eh4gT_qYHICw&amp;zoom=1&amp;iact=hc&amp;vpx=1332&amp;vpy=28&amp;dur=60&amp;hovh=225&amp;hovw=224&amp;tx=120&amp;ty=111&amp;sig=107479393055270837893&amp;page=3&amp;tbnh=142&amp;tbnw=151&amp;ndsp=61&amp;ved=1t:429,r:24,s:100,i:76" TargetMode="External"/><Relationship Id="rId60" Type="http://schemas.openxmlformats.org/officeDocument/2006/relationships/hyperlink" Target="http://www.google.cz/imgres?q=v%C3%A1no%C4%8Dn%C3%AD+r%C3%A1me%C4%8Dky&amp;start=46&amp;hl=cs&amp;tbo=d&amp;biw=1680&amp;bih=877&amp;tbm=isch&amp;tbnid=gC5evrNQLSBB4M:&amp;imgrefurl=http://www.vectorstock.com/royalty-free-vector/christmas-frame-vector-662300&amp;docid=F_tDjB6Ua68gTM&amp;imgurl=http://www.vectorstock.com/i/composite/23,00/christmas-frame-vector-662300.jpg&amp;w=380&amp;h=400&amp;ei=JRm3UNzeB47E4gS604HABg&amp;zoom=1&amp;iact=rc&amp;dur=421&amp;sig=107479393055270837893&amp;page=2&amp;tbnh=145&amp;tbnw=138&amp;ndsp=59&amp;ved=1t:429,r:2,s:100,i:10&amp;tx=39&amp;ty=72" TargetMode="External"/><Relationship Id="rId65" Type="http://schemas.openxmlformats.org/officeDocument/2006/relationships/image" Target="media/image48.jpeg"/><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6.png"/><Relationship Id="rId43" Type="http://schemas.openxmlformats.org/officeDocument/2006/relationships/image" Target="media/image32.jpeg"/><Relationship Id="rId48" Type="http://schemas.openxmlformats.org/officeDocument/2006/relationships/hyperlink" Target="http://www.google.cz/imgres?q=volby+2012&amp;start=75&amp;num=10&amp;hl=cs&amp;biw=1680&amp;bih=877&amp;tbm=isch&amp;tbnid=LJfB-WnxS_rOZM:&amp;imgrefurl=http://www.jialt.estranky.cz/clanky/aktuality/krajske-volby-s-piraty-na-vysocine-2012.html&amp;docid=uZ02a9HgV5kIjM&amp;imgurl=http://www.jialt.estranky.cz/img/picture/18/volby-2012.jpg&amp;w=282&amp;h=300&amp;ei=I2-rUJXoG8rhtQaAvYCYCg&amp;zoom=1&amp;iact=hc&amp;vpx=868&amp;vpy=510&amp;dur=470&amp;hovh=232&amp;hovw=218&amp;tx=113&amp;ty=134&amp;sig=107479393055270837893&amp;page=3&amp;tbnh=149&amp;tbnw=131&amp;ndsp=43&amp;ved=1t:429,r:7,s:100,i:25" TargetMode="External"/><Relationship Id="rId56" Type="http://schemas.openxmlformats.org/officeDocument/2006/relationships/hyperlink" Target="http://www.google.cz/imgres?q=p%C5%99%C3%A1n%C3%AD+k+narozenin%C3%A1m&amp;num=10&amp;hl=cs&amp;biw=1680&amp;bih=877&amp;tbm=isch&amp;tbnid=YOMsu6t5-v0c3M:&amp;imgrefurl=http://dennisa.mistecko.cz/prani-k-narozeninam&amp;docid=6s_r8V7HMqtsUM&amp;imgurl=http://www.gify.nou.cz/NAROZENINOVA-prani-dorty_soubory/dort1g.gif&amp;w=332&amp;h=239&amp;ei=o4arUOaKCcXHtAbpkYHwDA&amp;zoom=1&amp;iact=hc&amp;vpx=1373&amp;vpy=346&amp;dur=142&amp;hovh=190&amp;hovw=265&amp;tx=195&amp;ty=97&amp;sig=107479393055270837893&amp;page=3&amp;tbnh=140&amp;tbnw=195&amp;start=82&amp;ndsp=44&amp;ved=1t:429,r:89,s:0,i:407" TargetMode="External"/><Relationship Id="rId64" Type="http://schemas.openxmlformats.org/officeDocument/2006/relationships/image" Target="media/image47.jpeg"/><Relationship Id="rId69" Type="http://schemas.openxmlformats.org/officeDocument/2006/relationships/image" Target="media/image52.jpeg"/><Relationship Id="rId8" Type="http://schemas.openxmlformats.org/officeDocument/2006/relationships/image" Target="media/image1.jpeg"/><Relationship Id="rId51" Type="http://schemas.openxmlformats.org/officeDocument/2006/relationships/image" Target="media/image38.jpeg"/><Relationship Id="rId72"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5.png"/><Relationship Id="rId38" Type="http://schemas.openxmlformats.org/officeDocument/2006/relationships/image" Target="http://sphotos-a.ak.fbcdn.net/hphotos-ak-ash3/581478_435233783200370_2041179539_n.jpg" TargetMode="External"/><Relationship Id="rId46" Type="http://schemas.openxmlformats.org/officeDocument/2006/relationships/image" Target="media/image34.jpeg"/><Relationship Id="rId59" Type="http://schemas.openxmlformats.org/officeDocument/2006/relationships/image" Target="media/image44.wmf"/><Relationship Id="rId67" Type="http://schemas.openxmlformats.org/officeDocument/2006/relationships/image" Target="media/image50.jpeg"/><Relationship Id="rId20" Type="http://schemas.openxmlformats.org/officeDocument/2006/relationships/image" Target="media/image13.jpeg"/><Relationship Id="rId41" Type="http://schemas.openxmlformats.org/officeDocument/2006/relationships/image" Target="media/image30.jpeg"/><Relationship Id="rId54" Type="http://schemas.openxmlformats.org/officeDocument/2006/relationships/image" Target="media/image40.gif"/><Relationship Id="rId62" Type="http://schemas.openxmlformats.org/officeDocument/2006/relationships/hyperlink" Target="http://www.google.cz/imgres?q=v%C3%A1no%C4%8Dn%C3%AD+obr%C3%A1zky&amp;num=10&amp;hl=cs&amp;tbo=d&amp;biw=1680&amp;bih=877&amp;tbm=isch&amp;tbnid=HSgPXTYfD0oqIM:&amp;imgrefurl=http://vianoce.sk/18124/vianocne-obrazky.php&amp;docid=ps1QPpeMYI8A8M&amp;imgurl=http://vianoce.sk/data/att/19758_subor.gif&amp;w=204&amp;h=202&amp;ei=PV2zUKvoKMjtsgbZ6IDABQ&amp;zoom=1&amp;iact=hc&amp;vpx=1038&amp;vpy=170&amp;dur=693&amp;hovh=161&amp;hovw=163&amp;tx=75&amp;ty=95&amp;sig=107479393055270837893&amp;page=2&amp;tbnh=144&amp;tbnw=146&amp;start=45&amp;ndsp=55&amp;ved=1t:429,r:89,s:0,i:423" TargetMode="External"/><Relationship Id="rId70" Type="http://schemas.openxmlformats.org/officeDocument/2006/relationships/image" Target="media/image53.jpe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38A001-D920-4435-A806-72066A34B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12123</TotalTime>
  <Pages>52</Pages>
  <Words>7541</Words>
  <Characters>44493</Characters>
  <Application>Microsoft Office Word</Application>
  <DocSecurity>0</DocSecurity>
  <Lines>370</Lines>
  <Paragraphs>103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51931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CZECHPOINT</dc:creator>
  <cp:lastModifiedBy>CZECHPOINT</cp:lastModifiedBy>
  <cp:revision>102</cp:revision>
  <cp:lastPrinted>2012-12-04T07:11:00Z</cp:lastPrinted>
  <dcterms:created xsi:type="dcterms:W3CDTF">2011-11-04T07:50:00Z</dcterms:created>
  <dcterms:modified xsi:type="dcterms:W3CDTF">2012-12-05T08:00:00Z</dcterms:modified>
</cp:coreProperties>
</file>